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0C86C" w14:textId="77777777" w:rsidR="00792B81" w:rsidRDefault="00792B81" w:rsidP="00561254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EE3AB30" w14:textId="7E38D498" w:rsidR="00951195" w:rsidRPr="00951195" w:rsidRDefault="00951195" w:rsidP="00792B8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51195">
        <w:rPr>
          <w:rFonts w:ascii="Times New Roman" w:hAnsi="Times New Roman" w:cs="Times New Roman"/>
          <w:sz w:val="36"/>
          <w:szCs w:val="36"/>
        </w:rPr>
        <w:t>STANDARDY OCHRONY MAŁOLETNICH</w:t>
      </w:r>
    </w:p>
    <w:p w14:paraId="5FDEE3F8" w14:textId="129337AD" w:rsidR="00951195" w:rsidRPr="00951195" w:rsidRDefault="00951195" w:rsidP="00792B8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51195">
        <w:rPr>
          <w:rFonts w:ascii="Times New Roman" w:hAnsi="Times New Roman" w:cs="Times New Roman"/>
          <w:sz w:val="36"/>
          <w:szCs w:val="36"/>
        </w:rPr>
        <w:t>Filii Centrum Rehabilitacyjno-Terapeutyczne.</w:t>
      </w:r>
    </w:p>
    <w:p w14:paraId="2C24686F" w14:textId="77777777" w:rsid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3D113" w14:textId="77777777" w:rsidR="002907A0" w:rsidRDefault="002907A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297D2" w14:textId="77777777" w:rsidR="002907A0" w:rsidRPr="00951195" w:rsidRDefault="002907A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4DBF7" w14:textId="61B29DA2" w:rsidR="002907A0" w:rsidRDefault="002907A0" w:rsidP="002907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Dotyczy: ……………………………………....</w:t>
      </w:r>
    </w:p>
    <w:p w14:paraId="30705E23" w14:textId="77777777" w:rsidR="002907A0" w:rsidRDefault="002907A0" w:rsidP="002907A0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nazwisko pracownika)</w:t>
      </w:r>
    </w:p>
    <w:p w14:paraId="1B742FB6" w14:textId="77777777" w:rsidR="002907A0" w:rsidRDefault="002907A0" w:rsidP="002907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2239E" w14:textId="77777777" w:rsidR="002907A0" w:rsidRDefault="002907A0" w:rsidP="002907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850C0" w14:textId="53572924" w:rsidR="00951195" w:rsidRPr="00951195" w:rsidRDefault="00951195" w:rsidP="002907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SPIS TREŚCI</w:t>
      </w:r>
    </w:p>
    <w:p w14:paraId="4EFE845B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I. Postanowienia wstępne</w:t>
      </w:r>
    </w:p>
    <w:p w14:paraId="15287027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II. Podstawa prawna</w:t>
      </w:r>
    </w:p>
    <w:p w14:paraId="4B633A85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III. Objaśnienie pojęć</w:t>
      </w:r>
    </w:p>
    <w:p w14:paraId="38C8DC8E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IV. Generalne zasady</w:t>
      </w:r>
    </w:p>
    <w:p w14:paraId="093C9AC9" w14:textId="1736FE1A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V. Zasady zapewniające bezpieczne relacje między pracownikami Filii Centrum Rehabilitacyjno-Terapeutyczne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95119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małoletnimi, a w szczególności zachowania niedozwolone wobec małoletnich</w:t>
      </w:r>
    </w:p>
    <w:p w14:paraId="593CE7DC" w14:textId="1097C861" w:rsidR="0036692A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VI. Zasady i procedury identyfikacji małoletniego przebywającego w Ośrodku i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relacji do osoby dorosłej, z którą przebywa w Filii Centrum Rehabilitacyjno-Terapeutyczn</w:t>
      </w:r>
      <w:r>
        <w:rPr>
          <w:rFonts w:ascii="Times New Roman" w:hAnsi="Times New Roman" w:cs="Times New Roman"/>
          <w:sz w:val="24"/>
          <w:szCs w:val="24"/>
        </w:rPr>
        <w:t>ym</w:t>
      </w:r>
    </w:p>
    <w:p w14:paraId="0213BAF8" w14:textId="6D776514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VII. Zasady i procedury reagowania w przypadku uzasadnionego przypuszczenia,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dobro małoletniego znajdującego się na terenie Filii Centrum Rehabilitacyjno-Terapeutyczn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951195">
        <w:rPr>
          <w:rFonts w:ascii="Times New Roman" w:hAnsi="Times New Roman" w:cs="Times New Roman"/>
          <w:sz w:val="24"/>
          <w:szCs w:val="24"/>
        </w:rPr>
        <w:t xml:space="preserve"> jest zagrożone</w:t>
      </w:r>
    </w:p>
    <w:p w14:paraId="6E17EB92" w14:textId="566D7A1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VIII. Procedury i osoby odpowiedzialne za składanie zawiadomień o podejrzeniu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popełnienia przestępstwa na szkodę małoletniego oraz zawiadamianie sądu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opiekuńczego</w:t>
      </w:r>
    </w:p>
    <w:p w14:paraId="26B5390D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IX. Dokumentacja i poufność</w:t>
      </w:r>
    </w:p>
    <w:p w14:paraId="115A68B0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lastRenderedPageBreak/>
        <w:t>X. Personel</w:t>
      </w:r>
    </w:p>
    <w:p w14:paraId="546EEDEB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XI. Zasady przeglądu i aktualizacji standardów</w:t>
      </w:r>
    </w:p>
    <w:p w14:paraId="3EAA433D" w14:textId="6244DB84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XII. Zasady i spos</w:t>
      </w:r>
      <w:r w:rsidR="00792B81">
        <w:rPr>
          <w:rFonts w:ascii="Times New Roman" w:hAnsi="Times New Roman" w:cs="Times New Roman"/>
          <w:sz w:val="24"/>
          <w:szCs w:val="24"/>
        </w:rPr>
        <w:t>oby</w:t>
      </w:r>
      <w:r w:rsidRPr="00951195">
        <w:rPr>
          <w:rFonts w:ascii="Times New Roman" w:hAnsi="Times New Roman" w:cs="Times New Roman"/>
          <w:sz w:val="24"/>
          <w:szCs w:val="24"/>
        </w:rPr>
        <w:t xml:space="preserve"> udostępniania standardów</w:t>
      </w:r>
    </w:p>
    <w:p w14:paraId="4DE96C2E" w14:textId="77777777" w:rsidR="0036692A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XIII. Wykaz załączników</w:t>
      </w:r>
    </w:p>
    <w:p w14:paraId="674B7993" w14:textId="77777777" w:rsidR="002907A0" w:rsidRDefault="002907A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10C07" w14:textId="77777777" w:rsidR="002907A0" w:rsidRDefault="002907A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6B334" w14:textId="77777777" w:rsidR="002907A0" w:rsidRDefault="002907A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E2201" w14:textId="77777777" w:rsidR="002907A0" w:rsidRDefault="002907A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CE7E9" w14:textId="77777777" w:rsidR="002907A0" w:rsidRDefault="002907A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1B6C2" w14:textId="0EE7FF0D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I. Postanowienia wstępne</w:t>
      </w:r>
    </w:p>
    <w:p w14:paraId="17DDBB1C" w14:textId="5B6C27F2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Mając na uwadze konieczność zapewnienia osobom małoletnim należytej ochrony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trakcie ich pobytu w Filii Centrum Rehabilitacyjno-Terapeutyczn</w:t>
      </w:r>
      <w:r>
        <w:rPr>
          <w:rFonts w:ascii="Times New Roman" w:hAnsi="Times New Roman" w:cs="Times New Roman"/>
          <w:sz w:val="24"/>
          <w:szCs w:val="24"/>
        </w:rPr>
        <w:t xml:space="preserve">ym </w:t>
      </w:r>
      <w:r w:rsidRPr="00951195">
        <w:rPr>
          <w:rFonts w:ascii="Times New Roman" w:hAnsi="Times New Roman" w:cs="Times New Roman"/>
          <w:sz w:val="24"/>
          <w:szCs w:val="24"/>
        </w:rPr>
        <w:t>Spółka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z o.o., z siedzibą </w:t>
      </w:r>
      <w:r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Bielsku-Białej</w:t>
      </w:r>
      <w:r w:rsidR="00792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Legionów 26/28</w:t>
      </w:r>
      <w:r w:rsidR="00792B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wprowadzone zostają niniejsze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„Standardy Ochrony Osób Małoletnich” zwane dalej Standardami.</w:t>
      </w:r>
    </w:p>
    <w:p w14:paraId="658DFD09" w14:textId="47D97B6A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Wszystkie osoby pracujące w Filii Centrum Rehabilitacyjno-Terapeutyczn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951195">
        <w:rPr>
          <w:rFonts w:ascii="Times New Roman" w:hAnsi="Times New Roman" w:cs="Times New Roman"/>
          <w:sz w:val="24"/>
          <w:szCs w:val="24"/>
        </w:rPr>
        <w:t xml:space="preserve"> Spółka z o.o. – bez względu na podstawę zatrudnienia (umowa o pracę, umowa cywilno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- prawna, umowa </w:t>
      </w:r>
      <w:r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>o współpracy</w:t>
      </w:r>
      <w:r w:rsidR="00792B81">
        <w:rPr>
          <w:rFonts w:ascii="Times New Roman" w:hAnsi="Times New Roman" w:cs="Times New Roman"/>
          <w:sz w:val="24"/>
          <w:szCs w:val="24"/>
        </w:rPr>
        <w:t xml:space="preserve"> firm</w:t>
      </w:r>
      <w:r w:rsidRPr="00951195">
        <w:rPr>
          <w:rFonts w:ascii="Times New Roman" w:hAnsi="Times New Roman" w:cs="Times New Roman"/>
          <w:sz w:val="24"/>
          <w:szCs w:val="24"/>
        </w:rPr>
        <w:t>, umowa o praktyki itp.) - mają obowiązek stosować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postanowienia niniejszego dokumentu.</w:t>
      </w:r>
    </w:p>
    <w:p w14:paraId="007718CA" w14:textId="7D606918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Filii Centrum Rehabilitacyjno-Terapeutyczn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951195">
        <w:rPr>
          <w:rFonts w:ascii="Times New Roman" w:hAnsi="Times New Roman" w:cs="Times New Roman"/>
          <w:sz w:val="24"/>
          <w:szCs w:val="24"/>
        </w:rPr>
        <w:t xml:space="preserve"> Spółka z o.o. ma prawo żądać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od ww. osób potwierdzenia na piśmie zobowiązania do stosowania zasad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przewidzianych w niniejszym dokumencie. Załącznik nr </w:t>
      </w:r>
      <w:r w:rsidR="00792B81">
        <w:rPr>
          <w:rFonts w:ascii="Times New Roman" w:hAnsi="Times New Roman" w:cs="Times New Roman"/>
          <w:sz w:val="24"/>
          <w:szCs w:val="24"/>
        </w:rPr>
        <w:t>3</w:t>
      </w:r>
      <w:r w:rsidR="00EB65E1">
        <w:rPr>
          <w:rFonts w:ascii="Times New Roman" w:hAnsi="Times New Roman" w:cs="Times New Roman"/>
          <w:sz w:val="24"/>
          <w:szCs w:val="24"/>
        </w:rPr>
        <w:t>.</w:t>
      </w:r>
    </w:p>
    <w:p w14:paraId="7C3801B5" w14:textId="67C6EC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Filii Centrum Rehabilitacyjno-Terapeutyczn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951195">
        <w:rPr>
          <w:rFonts w:ascii="Times New Roman" w:hAnsi="Times New Roman" w:cs="Times New Roman"/>
          <w:sz w:val="24"/>
          <w:szCs w:val="24"/>
        </w:rPr>
        <w:t xml:space="preserve"> Spółka z o.o. (zwany 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Filii Centrum</w:t>
      </w:r>
      <w:r w:rsidRPr="00951195">
        <w:rPr>
          <w:rFonts w:ascii="Times New Roman" w:hAnsi="Times New Roman" w:cs="Times New Roman"/>
          <w:sz w:val="24"/>
          <w:szCs w:val="24"/>
        </w:rPr>
        <w:t>”) prowadzi swoją działalność z poszanowaniem praw człowieka,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szczególności praw dzieci, jako osób szczególnie wrażliwych na krzywdzenie.</w:t>
      </w:r>
    </w:p>
    <w:p w14:paraId="28ABCE9C" w14:textId="77777777" w:rsidR="002907A0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W trosce o dobro dzieci przygotowane zostały niniejsze zasady pn. „Standardy Ochrony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Małoletnich”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4272A72" w14:textId="77777777" w:rsidR="002907A0" w:rsidRDefault="002907A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70549" w14:textId="4F7E87A8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lastRenderedPageBreak/>
        <w:t>II. Podstawa prawna</w:t>
      </w:r>
    </w:p>
    <w:p w14:paraId="2C827AD7" w14:textId="75B2FA43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Standardy Ochrony </w:t>
      </w:r>
      <w:r w:rsidR="00EB65E1">
        <w:rPr>
          <w:rFonts w:ascii="Times New Roman" w:hAnsi="Times New Roman" w:cs="Times New Roman"/>
          <w:sz w:val="24"/>
          <w:szCs w:val="24"/>
        </w:rPr>
        <w:t>M</w:t>
      </w:r>
      <w:r w:rsidRPr="00951195">
        <w:rPr>
          <w:rFonts w:ascii="Times New Roman" w:hAnsi="Times New Roman" w:cs="Times New Roman"/>
          <w:sz w:val="24"/>
          <w:szCs w:val="24"/>
        </w:rPr>
        <w:t>ałoletnich powstały na podstawie wskazanych aktów prawnych:</w:t>
      </w:r>
    </w:p>
    <w:p w14:paraId="7757EF8F" w14:textId="700B4AB6" w:rsidR="00951195" w:rsidRPr="00951195" w:rsidRDefault="00951195" w:rsidP="00366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1) Ustawa z dnia 13 maja 2016 r. o przeciwdziałaniu zagrożeniom przestępczością na tle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seksualnym (Dz. U. z 2023 r. poz. 1304 ze zm.);</w:t>
      </w:r>
    </w:p>
    <w:p w14:paraId="004A0AD1" w14:textId="74F18250" w:rsidR="00951195" w:rsidRPr="00951195" w:rsidRDefault="00951195" w:rsidP="00366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2) Ustawa z dnia 28 lipca 2023 r. o zmianie ustawy – Kodeks rodzinny i opiekuńczy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niektórych innych ustaw (Dz.U. z 2023 r. poz. 1606);</w:t>
      </w:r>
    </w:p>
    <w:p w14:paraId="5CFA04FA" w14:textId="70212D39" w:rsidR="00951195" w:rsidRPr="00951195" w:rsidRDefault="00951195" w:rsidP="00366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3) Ustawa z dnia 29 lipca 2005 r. o przeciwdziałaniu przemocy w rodzinie (Dz. U. z 2021r. poz. 1249);</w:t>
      </w:r>
    </w:p>
    <w:p w14:paraId="6C90C7DC" w14:textId="77777777" w:rsidR="00951195" w:rsidRDefault="00951195" w:rsidP="00366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4) Ustawa z dnia 6 czerwca 1997 r. - Kodeks karny (Dz. U z 2022 r. poz. 1138 ze zm.);</w:t>
      </w:r>
    </w:p>
    <w:p w14:paraId="1F121B2B" w14:textId="6CB3593E" w:rsidR="00951195" w:rsidRPr="00951195" w:rsidRDefault="00951195" w:rsidP="00366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5)</w:t>
      </w:r>
      <w:r w:rsidR="00EB65E1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Konwencja o Prawach Dziecka przyjęta przez Zgromadzenie Ogólne Narodów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Zjednoczonych z dnia 20 listopada 1089 r. (Dz. U. z 1991 Nr 120 poz. 526 ze zm.);</w:t>
      </w:r>
    </w:p>
    <w:p w14:paraId="16DE77ED" w14:textId="77777777" w:rsidR="009E2C3F" w:rsidRDefault="009E2C3F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8FA05" w14:textId="5AD83C05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III. </w:t>
      </w:r>
      <w:r w:rsidR="00792B81">
        <w:rPr>
          <w:rFonts w:ascii="Times New Roman" w:hAnsi="Times New Roman" w:cs="Times New Roman"/>
          <w:sz w:val="24"/>
          <w:szCs w:val="24"/>
        </w:rPr>
        <w:t>Objaśnienie pojęć</w:t>
      </w:r>
    </w:p>
    <w:p w14:paraId="318C4A8A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1. Standardy – niniejszy dokument pn.: „Standardy Ochrony Małoletnich”.</w:t>
      </w:r>
    </w:p>
    <w:p w14:paraId="6E1456DD" w14:textId="67775FA2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2. Dziecko – każda osoba do ukończenia 18 roku życia</w:t>
      </w:r>
      <w:r w:rsidR="009E2C3F">
        <w:rPr>
          <w:rFonts w:ascii="Times New Roman" w:hAnsi="Times New Roman" w:cs="Times New Roman"/>
          <w:sz w:val="24"/>
          <w:szCs w:val="24"/>
        </w:rPr>
        <w:t>.</w:t>
      </w:r>
    </w:p>
    <w:p w14:paraId="6BBC1C55" w14:textId="588515CD" w:rsid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3. </w:t>
      </w:r>
      <w:r w:rsidR="009E2C3F">
        <w:rPr>
          <w:rFonts w:ascii="Times New Roman" w:hAnsi="Times New Roman" w:cs="Times New Roman"/>
          <w:sz w:val="24"/>
          <w:szCs w:val="24"/>
        </w:rPr>
        <w:t>Filii 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– </w:t>
      </w:r>
      <w:r w:rsidR="009E2C3F" w:rsidRPr="00951195">
        <w:rPr>
          <w:rFonts w:ascii="Times New Roman" w:hAnsi="Times New Roman" w:cs="Times New Roman"/>
          <w:sz w:val="24"/>
          <w:szCs w:val="24"/>
        </w:rPr>
        <w:t>Filii Centrum Rehabilitacyjno-Terapeutyczn</w:t>
      </w:r>
      <w:r w:rsidR="009E2C3F">
        <w:rPr>
          <w:rFonts w:ascii="Times New Roman" w:hAnsi="Times New Roman" w:cs="Times New Roman"/>
          <w:sz w:val="24"/>
          <w:szCs w:val="24"/>
        </w:rPr>
        <w:t>ym</w:t>
      </w:r>
      <w:r w:rsidR="009E2C3F" w:rsidRPr="00951195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Spółka z o.o., z</w:t>
      </w:r>
      <w:r w:rsidR="009E2C3F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siedzibą </w:t>
      </w:r>
      <w:r w:rsidR="009E2C3F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 xml:space="preserve">w </w:t>
      </w:r>
      <w:r w:rsidR="009E2C3F">
        <w:rPr>
          <w:rFonts w:ascii="Times New Roman" w:hAnsi="Times New Roman" w:cs="Times New Roman"/>
          <w:sz w:val="24"/>
          <w:szCs w:val="24"/>
        </w:rPr>
        <w:t>Bielsku-Białej;</w:t>
      </w:r>
      <w:r w:rsidRPr="00951195">
        <w:rPr>
          <w:rFonts w:ascii="Times New Roman" w:hAnsi="Times New Roman" w:cs="Times New Roman"/>
          <w:sz w:val="24"/>
          <w:szCs w:val="24"/>
        </w:rPr>
        <w:t xml:space="preserve"> ul. </w:t>
      </w:r>
      <w:r w:rsidR="009E2C3F">
        <w:rPr>
          <w:rFonts w:ascii="Times New Roman" w:hAnsi="Times New Roman" w:cs="Times New Roman"/>
          <w:sz w:val="24"/>
          <w:szCs w:val="24"/>
        </w:rPr>
        <w:t>Legionów 26/28.</w:t>
      </w:r>
    </w:p>
    <w:p w14:paraId="2F0DD925" w14:textId="70EDD4D0" w:rsidR="00792B81" w:rsidRPr="00951195" w:rsidRDefault="00792B81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Kierownik – Kierownik Podmiotu Leczniczego </w:t>
      </w:r>
      <w:r w:rsidRPr="00951195">
        <w:rPr>
          <w:rFonts w:ascii="Times New Roman" w:hAnsi="Times New Roman" w:cs="Times New Roman"/>
          <w:sz w:val="24"/>
          <w:szCs w:val="24"/>
        </w:rPr>
        <w:t>Filii Centrum Rehabilitacyjno-Terapeutyczn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951195">
        <w:rPr>
          <w:rFonts w:ascii="Times New Roman" w:hAnsi="Times New Roman" w:cs="Times New Roman"/>
          <w:sz w:val="24"/>
          <w:szCs w:val="24"/>
        </w:rPr>
        <w:t xml:space="preserve"> Spółka z o.o.</w:t>
      </w:r>
      <w:r>
        <w:rPr>
          <w:rFonts w:ascii="Times New Roman" w:hAnsi="Times New Roman" w:cs="Times New Roman"/>
          <w:sz w:val="24"/>
          <w:szCs w:val="24"/>
        </w:rPr>
        <w:t xml:space="preserve"> – Katarzyna Pysz-Wojtyła.</w:t>
      </w:r>
    </w:p>
    <w:p w14:paraId="69C85753" w14:textId="75641D89" w:rsidR="00951195" w:rsidRPr="00951195" w:rsidRDefault="00792B81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1195" w:rsidRPr="00951195">
        <w:rPr>
          <w:rFonts w:ascii="Times New Roman" w:hAnsi="Times New Roman" w:cs="Times New Roman"/>
          <w:sz w:val="24"/>
          <w:szCs w:val="24"/>
        </w:rPr>
        <w:t xml:space="preserve">. Personel lub Członek Personelu – osoba zatrudniona przez </w:t>
      </w:r>
      <w:r w:rsidR="009E2C3F">
        <w:rPr>
          <w:rFonts w:ascii="Times New Roman" w:hAnsi="Times New Roman" w:cs="Times New Roman"/>
          <w:sz w:val="24"/>
          <w:szCs w:val="24"/>
        </w:rPr>
        <w:t>Filii Centrum</w:t>
      </w:r>
      <w:r w:rsidR="00951195" w:rsidRPr="00951195">
        <w:rPr>
          <w:rFonts w:ascii="Times New Roman" w:hAnsi="Times New Roman" w:cs="Times New Roman"/>
          <w:sz w:val="24"/>
          <w:szCs w:val="24"/>
        </w:rPr>
        <w:t xml:space="preserve"> bez względu na</w:t>
      </w:r>
      <w:r w:rsidR="009E2C3F">
        <w:rPr>
          <w:rFonts w:ascii="Times New Roman" w:hAnsi="Times New Roman" w:cs="Times New Roman"/>
          <w:sz w:val="24"/>
          <w:szCs w:val="24"/>
        </w:rPr>
        <w:t xml:space="preserve"> </w:t>
      </w:r>
      <w:r w:rsidR="00951195" w:rsidRPr="00951195">
        <w:rPr>
          <w:rFonts w:ascii="Times New Roman" w:hAnsi="Times New Roman" w:cs="Times New Roman"/>
          <w:sz w:val="24"/>
          <w:szCs w:val="24"/>
        </w:rPr>
        <w:t>podstawę zatrudnienia (umowa o pracę, umowa cywilno-prawna, umowa o współpracy,</w:t>
      </w:r>
      <w:r w:rsidR="009E2C3F">
        <w:rPr>
          <w:rFonts w:ascii="Times New Roman" w:hAnsi="Times New Roman" w:cs="Times New Roman"/>
          <w:sz w:val="24"/>
          <w:szCs w:val="24"/>
        </w:rPr>
        <w:t xml:space="preserve"> </w:t>
      </w:r>
      <w:r w:rsidR="00951195" w:rsidRPr="00951195">
        <w:rPr>
          <w:rFonts w:ascii="Times New Roman" w:hAnsi="Times New Roman" w:cs="Times New Roman"/>
          <w:sz w:val="24"/>
          <w:szCs w:val="24"/>
        </w:rPr>
        <w:t>umowa o praktyki itp.).</w:t>
      </w:r>
    </w:p>
    <w:p w14:paraId="45CAF553" w14:textId="26DB8450" w:rsidR="00951195" w:rsidRPr="00951195" w:rsidRDefault="00792B81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1195" w:rsidRPr="00951195">
        <w:rPr>
          <w:rFonts w:ascii="Times New Roman" w:hAnsi="Times New Roman" w:cs="Times New Roman"/>
          <w:sz w:val="24"/>
          <w:szCs w:val="24"/>
        </w:rPr>
        <w:t>. Krzywdzenie Dziecka – popełnienie przestępstwa na szkodę Dziecka.</w:t>
      </w:r>
    </w:p>
    <w:p w14:paraId="24AA0A78" w14:textId="2D3BA5F8" w:rsidR="00951195" w:rsidRPr="00951195" w:rsidRDefault="00792B81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51195" w:rsidRPr="00951195">
        <w:rPr>
          <w:rFonts w:ascii="Times New Roman" w:hAnsi="Times New Roman" w:cs="Times New Roman"/>
          <w:sz w:val="24"/>
          <w:szCs w:val="24"/>
        </w:rPr>
        <w:t xml:space="preserve">. Kodeks karny – ustawa z dnia 06 czerwca 1997 r. Kodeks karny (tj. Dz.U. 2022 poz.1138 </w:t>
      </w:r>
      <w:r w:rsidR="009E2C3F">
        <w:rPr>
          <w:rFonts w:ascii="Times New Roman" w:hAnsi="Times New Roman" w:cs="Times New Roman"/>
          <w:sz w:val="24"/>
          <w:szCs w:val="24"/>
        </w:rPr>
        <w:br/>
      </w:r>
      <w:r w:rsidR="00951195" w:rsidRPr="00951195">
        <w:rPr>
          <w:rFonts w:ascii="Times New Roman" w:hAnsi="Times New Roman" w:cs="Times New Roman"/>
          <w:sz w:val="24"/>
          <w:szCs w:val="24"/>
        </w:rPr>
        <w:t>z późn. zm.).</w:t>
      </w:r>
    </w:p>
    <w:p w14:paraId="66BD1456" w14:textId="0D8AC7FF" w:rsidR="00951195" w:rsidRPr="00951195" w:rsidRDefault="00792B81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51195" w:rsidRPr="00951195">
        <w:rPr>
          <w:rFonts w:ascii="Times New Roman" w:hAnsi="Times New Roman" w:cs="Times New Roman"/>
          <w:sz w:val="24"/>
          <w:szCs w:val="24"/>
        </w:rPr>
        <w:t>. Przestępstwo na szkodę Dziecka – na szkodę dzieci mogą być popełnione wszystkie</w:t>
      </w:r>
      <w:r w:rsidR="009E2C3F">
        <w:rPr>
          <w:rFonts w:ascii="Times New Roman" w:hAnsi="Times New Roman" w:cs="Times New Roman"/>
          <w:sz w:val="24"/>
          <w:szCs w:val="24"/>
        </w:rPr>
        <w:t xml:space="preserve"> </w:t>
      </w:r>
      <w:r w:rsidR="00951195" w:rsidRPr="00951195">
        <w:rPr>
          <w:rFonts w:ascii="Times New Roman" w:hAnsi="Times New Roman" w:cs="Times New Roman"/>
          <w:sz w:val="24"/>
          <w:szCs w:val="24"/>
        </w:rPr>
        <w:t>przestępstwa, jakie mogą być popełnione przeciwko osobom dorosłym, a dodatkowo</w:t>
      </w:r>
      <w:r w:rsidR="009E2C3F">
        <w:rPr>
          <w:rFonts w:ascii="Times New Roman" w:hAnsi="Times New Roman" w:cs="Times New Roman"/>
          <w:sz w:val="24"/>
          <w:szCs w:val="24"/>
        </w:rPr>
        <w:t xml:space="preserve"> </w:t>
      </w:r>
      <w:r w:rsidR="00951195" w:rsidRPr="00951195">
        <w:rPr>
          <w:rFonts w:ascii="Times New Roman" w:hAnsi="Times New Roman" w:cs="Times New Roman"/>
          <w:sz w:val="24"/>
          <w:szCs w:val="24"/>
        </w:rPr>
        <w:lastRenderedPageBreak/>
        <w:t xml:space="preserve">przestępstwa, które mogą być popełnione wyłącznie przeciwko dzieciom </w:t>
      </w:r>
      <w:r w:rsidR="009E2C3F">
        <w:rPr>
          <w:rFonts w:ascii="Times New Roman" w:hAnsi="Times New Roman" w:cs="Times New Roman"/>
          <w:sz w:val="24"/>
          <w:szCs w:val="24"/>
        </w:rPr>
        <w:br/>
      </w:r>
      <w:r w:rsidR="00951195" w:rsidRPr="00951195">
        <w:rPr>
          <w:rFonts w:ascii="Times New Roman" w:hAnsi="Times New Roman" w:cs="Times New Roman"/>
          <w:sz w:val="24"/>
          <w:szCs w:val="24"/>
        </w:rPr>
        <w:t>(np.</w:t>
      </w:r>
      <w:r w:rsidR="009E2C3F">
        <w:rPr>
          <w:rFonts w:ascii="Times New Roman" w:hAnsi="Times New Roman" w:cs="Times New Roman"/>
          <w:sz w:val="24"/>
          <w:szCs w:val="24"/>
        </w:rPr>
        <w:t>: w</w:t>
      </w:r>
      <w:r w:rsidR="00951195" w:rsidRPr="00951195">
        <w:rPr>
          <w:rFonts w:ascii="Times New Roman" w:hAnsi="Times New Roman" w:cs="Times New Roman"/>
          <w:sz w:val="24"/>
          <w:szCs w:val="24"/>
        </w:rPr>
        <w:t>ykorzystywanie seksualne z art. 200 Kodeksu karnego). Z uwagi na specyfikę</w:t>
      </w:r>
      <w:r w:rsidR="009E2C3F">
        <w:rPr>
          <w:rFonts w:ascii="Times New Roman" w:hAnsi="Times New Roman" w:cs="Times New Roman"/>
          <w:sz w:val="24"/>
          <w:szCs w:val="24"/>
        </w:rPr>
        <w:t xml:space="preserve"> </w:t>
      </w:r>
      <w:r w:rsidR="00951195" w:rsidRPr="00951195">
        <w:rPr>
          <w:rFonts w:ascii="Times New Roman" w:hAnsi="Times New Roman" w:cs="Times New Roman"/>
          <w:sz w:val="24"/>
          <w:szCs w:val="24"/>
        </w:rPr>
        <w:t>obiektów rehabilitacyjnych, w których łatwo można uzyskać możliwość odosobnienia,</w:t>
      </w:r>
      <w:r w:rsidR="009E2C3F">
        <w:rPr>
          <w:rFonts w:ascii="Times New Roman" w:hAnsi="Times New Roman" w:cs="Times New Roman"/>
          <w:sz w:val="24"/>
          <w:szCs w:val="24"/>
        </w:rPr>
        <w:t xml:space="preserve"> </w:t>
      </w:r>
      <w:r w:rsidR="00951195" w:rsidRPr="00951195">
        <w:rPr>
          <w:rFonts w:ascii="Times New Roman" w:hAnsi="Times New Roman" w:cs="Times New Roman"/>
          <w:sz w:val="24"/>
          <w:szCs w:val="24"/>
        </w:rPr>
        <w:t>przestępstwami, do których najczęściej może dojść na ich terenie będą przestępstwa</w:t>
      </w:r>
      <w:r w:rsidR="009E2C3F">
        <w:rPr>
          <w:rFonts w:ascii="Times New Roman" w:hAnsi="Times New Roman" w:cs="Times New Roman"/>
          <w:sz w:val="24"/>
          <w:szCs w:val="24"/>
        </w:rPr>
        <w:t xml:space="preserve"> </w:t>
      </w:r>
      <w:r w:rsidR="00951195" w:rsidRPr="00951195">
        <w:rPr>
          <w:rFonts w:ascii="Times New Roman" w:hAnsi="Times New Roman" w:cs="Times New Roman"/>
          <w:sz w:val="24"/>
          <w:szCs w:val="24"/>
        </w:rPr>
        <w:t>przeciwko wolności seksualnej i obyczajności</w:t>
      </w:r>
      <w:r w:rsidR="008A0E93">
        <w:rPr>
          <w:rFonts w:ascii="Times New Roman" w:hAnsi="Times New Roman" w:cs="Times New Roman"/>
          <w:sz w:val="24"/>
          <w:szCs w:val="24"/>
        </w:rPr>
        <w:t xml:space="preserve"> oraz przestępstwa </w:t>
      </w:r>
      <w:r w:rsidR="008A0E93" w:rsidRPr="008A0E93">
        <w:rPr>
          <w:rFonts w:ascii="Times New Roman" w:hAnsi="Times New Roman" w:cs="Times New Roman"/>
          <w:sz w:val="24"/>
          <w:szCs w:val="24"/>
        </w:rPr>
        <w:t>przeciwko rodzinie</w:t>
      </w:r>
      <w:r w:rsidR="008A0E93">
        <w:rPr>
          <w:rFonts w:ascii="Times New Roman" w:hAnsi="Times New Roman" w:cs="Times New Roman"/>
          <w:sz w:val="24"/>
          <w:szCs w:val="24"/>
        </w:rPr>
        <w:t xml:space="preserve"> </w:t>
      </w:r>
      <w:r w:rsidR="008A0E93" w:rsidRPr="008A0E93">
        <w:rPr>
          <w:rFonts w:ascii="Times New Roman" w:hAnsi="Times New Roman" w:cs="Times New Roman"/>
          <w:sz w:val="24"/>
          <w:szCs w:val="24"/>
        </w:rPr>
        <w:t>i opiece, przestępstwa przeciwko czci i nietykalności cielesnej oraz przestępstwa przeciwko wolności</w:t>
      </w:r>
      <w:r w:rsidR="008A0E93">
        <w:rPr>
          <w:rFonts w:ascii="Times New Roman" w:hAnsi="Times New Roman" w:cs="Times New Roman"/>
          <w:sz w:val="24"/>
          <w:szCs w:val="24"/>
        </w:rPr>
        <w:t>,</w:t>
      </w:r>
      <w:r w:rsidR="008A0E93" w:rsidRPr="008A0E93">
        <w:rPr>
          <w:rFonts w:ascii="Times New Roman" w:hAnsi="Times New Roman" w:cs="Times New Roman"/>
          <w:sz w:val="24"/>
          <w:szCs w:val="24"/>
        </w:rPr>
        <w:t xml:space="preserve"> </w:t>
      </w:r>
      <w:r w:rsidR="00951195" w:rsidRPr="00951195">
        <w:rPr>
          <w:rFonts w:ascii="Times New Roman" w:hAnsi="Times New Roman" w:cs="Times New Roman"/>
          <w:sz w:val="24"/>
          <w:szCs w:val="24"/>
        </w:rPr>
        <w:t>w szczególności:</w:t>
      </w:r>
    </w:p>
    <w:p w14:paraId="155A4D31" w14:textId="18B7E30B" w:rsidR="00EB65E1" w:rsidRPr="00EB65E1" w:rsidRDefault="00951195" w:rsidP="0056125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E1">
        <w:rPr>
          <w:rFonts w:ascii="Times New Roman" w:hAnsi="Times New Roman" w:cs="Times New Roman"/>
          <w:sz w:val="24"/>
          <w:szCs w:val="24"/>
        </w:rPr>
        <w:t>zgwałcenie (art. 197 kodeksu karnego),</w:t>
      </w:r>
    </w:p>
    <w:p w14:paraId="77C6A539" w14:textId="4AADB07D" w:rsidR="00951195" w:rsidRPr="00EB65E1" w:rsidRDefault="00951195" w:rsidP="0056125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E1">
        <w:rPr>
          <w:rFonts w:ascii="Times New Roman" w:hAnsi="Times New Roman" w:cs="Times New Roman"/>
          <w:sz w:val="24"/>
          <w:szCs w:val="24"/>
        </w:rPr>
        <w:t>seksualne wykorzystanie niepoczytalności i bezradności</w:t>
      </w:r>
      <w:r w:rsidR="008A0E93" w:rsidRPr="00EB65E1">
        <w:rPr>
          <w:rFonts w:ascii="Times New Roman" w:hAnsi="Times New Roman" w:cs="Times New Roman"/>
          <w:sz w:val="24"/>
          <w:szCs w:val="24"/>
        </w:rPr>
        <w:t xml:space="preserve"> wynikającego </w:t>
      </w:r>
      <w:r w:rsidR="00EB65E1" w:rsidRPr="00EB65E1">
        <w:rPr>
          <w:rFonts w:ascii="Times New Roman" w:hAnsi="Times New Roman" w:cs="Times New Roman"/>
          <w:sz w:val="24"/>
          <w:szCs w:val="24"/>
        </w:rPr>
        <w:br/>
      </w:r>
      <w:r w:rsidR="008A0E93" w:rsidRPr="00EB65E1">
        <w:rPr>
          <w:rFonts w:ascii="Times New Roman" w:hAnsi="Times New Roman" w:cs="Times New Roman"/>
          <w:sz w:val="24"/>
          <w:szCs w:val="24"/>
        </w:rPr>
        <w:t>z niepełnospr</w:t>
      </w:r>
      <w:r w:rsidR="00792B81">
        <w:rPr>
          <w:rFonts w:ascii="Times New Roman" w:hAnsi="Times New Roman" w:cs="Times New Roman"/>
          <w:sz w:val="24"/>
          <w:szCs w:val="24"/>
        </w:rPr>
        <w:t>a</w:t>
      </w:r>
      <w:r w:rsidR="008A0E93" w:rsidRPr="00EB65E1">
        <w:rPr>
          <w:rFonts w:ascii="Times New Roman" w:hAnsi="Times New Roman" w:cs="Times New Roman"/>
          <w:sz w:val="24"/>
          <w:szCs w:val="24"/>
        </w:rPr>
        <w:t>wno</w:t>
      </w:r>
      <w:r w:rsidR="00792B81">
        <w:rPr>
          <w:rFonts w:ascii="Times New Roman" w:hAnsi="Times New Roman" w:cs="Times New Roman"/>
          <w:sz w:val="24"/>
          <w:szCs w:val="24"/>
        </w:rPr>
        <w:t>ś</w:t>
      </w:r>
      <w:r w:rsidR="008A0E93" w:rsidRPr="00EB65E1">
        <w:rPr>
          <w:rFonts w:ascii="Times New Roman" w:hAnsi="Times New Roman" w:cs="Times New Roman"/>
          <w:sz w:val="24"/>
          <w:szCs w:val="24"/>
        </w:rPr>
        <w:t>ci intelektualne</w:t>
      </w:r>
      <w:r w:rsidR="00792B81">
        <w:rPr>
          <w:rFonts w:ascii="Times New Roman" w:hAnsi="Times New Roman" w:cs="Times New Roman"/>
          <w:sz w:val="24"/>
          <w:szCs w:val="24"/>
        </w:rPr>
        <w:t>j</w:t>
      </w:r>
      <w:r w:rsidR="008A0E93" w:rsidRPr="00EB65E1">
        <w:rPr>
          <w:rFonts w:ascii="Times New Roman" w:hAnsi="Times New Roman" w:cs="Times New Roman"/>
          <w:sz w:val="24"/>
          <w:szCs w:val="24"/>
        </w:rPr>
        <w:t xml:space="preserve"> lub choroby psychicznej</w:t>
      </w:r>
      <w:r w:rsidR="00792B81">
        <w:rPr>
          <w:rFonts w:ascii="Times New Roman" w:hAnsi="Times New Roman" w:cs="Times New Roman"/>
          <w:sz w:val="24"/>
          <w:szCs w:val="24"/>
        </w:rPr>
        <w:t>,</w:t>
      </w:r>
      <w:r w:rsidR="008A0E93" w:rsidRPr="00EB65E1">
        <w:rPr>
          <w:rFonts w:ascii="Times New Roman" w:hAnsi="Times New Roman" w:cs="Times New Roman"/>
          <w:sz w:val="24"/>
          <w:szCs w:val="24"/>
        </w:rPr>
        <w:t xml:space="preserve"> braku zdolności do rozpoznania znaczenia czynu lub pokierowania swoim postępowaniem</w:t>
      </w:r>
      <w:r w:rsidRPr="00EB65E1">
        <w:rPr>
          <w:rFonts w:ascii="Times New Roman" w:hAnsi="Times New Roman" w:cs="Times New Roman"/>
          <w:sz w:val="24"/>
          <w:szCs w:val="24"/>
        </w:rPr>
        <w:t xml:space="preserve"> (art. 198 kk),</w:t>
      </w:r>
    </w:p>
    <w:p w14:paraId="1ABD77B7" w14:textId="1B6082A7" w:rsidR="00951195" w:rsidRPr="00EB65E1" w:rsidRDefault="00951195" w:rsidP="0056125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E1">
        <w:rPr>
          <w:rFonts w:ascii="Times New Roman" w:hAnsi="Times New Roman" w:cs="Times New Roman"/>
          <w:sz w:val="24"/>
          <w:szCs w:val="24"/>
        </w:rPr>
        <w:t>seksualne wykorzystanie zależności lub krytycznego położenia (art. 199 kk),</w:t>
      </w:r>
    </w:p>
    <w:p w14:paraId="16CBE982" w14:textId="518FB9AB" w:rsidR="008A0E93" w:rsidRPr="00EB65E1" w:rsidRDefault="008A0E93" w:rsidP="0056125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E1">
        <w:rPr>
          <w:rFonts w:ascii="Times New Roman" w:hAnsi="Times New Roman" w:cs="Times New Roman"/>
          <w:sz w:val="24"/>
          <w:szCs w:val="24"/>
        </w:rPr>
        <w:t>nadużycie zaufania małoletniego lub udzielenie mu korzyści majątkowej/osobistej/</w:t>
      </w:r>
    </w:p>
    <w:p w14:paraId="3413A722" w14:textId="2D039FDF" w:rsidR="008A0E93" w:rsidRPr="00EB65E1" w:rsidRDefault="008A0E93" w:rsidP="0056125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E1">
        <w:rPr>
          <w:rFonts w:ascii="Times New Roman" w:hAnsi="Times New Roman" w:cs="Times New Roman"/>
          <w:sz w:val="24"/>
          <w:szCs w:val="24"/>
        </w:rPr>
        <w:t>jej obietnicy</w:t>
      </w:r>
      <w:r w:rsidR="00EB65E1">
        <w:rPr>
          <w:rFonts w:ascii="Times New Roman" w:hAnsi="Times New Roman" w:cs="Times New Roman"/>
          <w:sz w:val="24"/>
          <w:szCs w:val="24"/>
        </w:rPr>
        <w:t xml:space="preserve"> </w:t>
      </w:r>
      <w:r w:rsidRPr="00EB65E1">
        <w:rPr>
          <w:rFonts w:ascii="Times New Roman" w:hAnsi="Times New Roman" w:cs="Times New Roman"/>
          <w:sz w:val="24"/>
          <w:szCs w:val="24"/>
        </w:rPr>
        <w:t>(art. 199 kk),</w:t>
      </w:r>
    </w:p>
    <w:p w14:paraId="71A672A1" w14:textId="5BD9762A" w:rsidR="00951195" w:rsidRPr="00EB65E1" w:rsidRDefault="00951195" w:rsidP="0056125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E1">
        <w:rPr>
          <w:rFonts w:ascii="Times New Roman" w:hAnsi="Times New Roman" w:cs="Times New Roman"/>
          <w:sz w:val="24"/>
          <w:szCs w:val="24"/>
        </w:rPr>
        <w:t>seksualne wykorzystanie osoby poniżej 15 roku życia (art. 200 kk),</w:t>
      </w:r>
    </w:p>
    <w:p w14:paraId="198891D0" w14:textId="0004DDBA" w:rsidR="00951195" w:rsidRPr="00EB65E1" w:rsidRDefault="00951195" w:rsidP="0056125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E1">
        <w:rPr>
          <w:rFonts w:ascii="Times New Roman" w:hAnsi="Times New Roman" w:cs="Times New Roman"/>
          <w:sz w:val="24"/>
          <w:szCs w:val="24"/>
        </w:rPr>
        <w:t>grooming (uwiedzenie małoletniego za pomocą środków porozumiewania się na</w:t>
      </w:r>
    </w:p>
    <w:p w14:paraId="274E8DD7" w14:textId="7D3B1447" w:rsidR="00951195" w:rsidRPr="00EB65E1" w:rsidRDefault="00951195" w:rsidP="0056125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E1">
        <w:rPr>
          <w:rFonts w:ascii="Times New Roman" w:hAnsi="Times New Roman" w:cs="Times New Roman"/>
          <w:sz w:val="24"/>
          <w:szCs w:val="24"/>
        </w:rPr>
        <w:t>odległość - art. 200a kk)</w:t>
      </w:r>
      <w:r w:rsidR="00EB65E1">
        <w:rPr>
          <w:rFonts w:ascii="Times New Roman" w:hAnsi="Times New Roman" w:cs="Times New Roman"/>
          <w:sz w:val="24"/>
          <w:szCs w:val="24"/>
        </w:rPr>
        <w:t>,</w:t>
      </w:r>
    </w:p>
    <w:p w14:paraId="00B639C1" w14:textId="53E25F35" w:rsidR="008A0E93" w:rsidRPr="00EB65E1" w:rsidRDefault="008A0E93" w:rsidP="0056125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E1">
        <w:rPr>
          <w:rFonts w:ascii="Times New Roman" w:hAnsi="Times New Roman" w:cs="Times New Roman"/>
          <w:sz w:val="24"/>
          <w:szCs w:val="24"/>
        </w:rPr>
        <w:t xml:space="preserve">znęcanie się fizyczne lub psychiczne nad małoletnim </w:t>
      </w:r>
      <w:r w:rsidR="00B44CBE" w:rsidRPr="00EB65E1">
        <w:rPr>
          <w:rFonts w:ascii="Times New Roman" w:hAnsi="Times New Roman" w:cs="Times New Roman"/>
          <w:sz w:val="24"/>
          <w:szCs w:val="24"/>
        </w:rPr>
        <w:t>(art. 207 kk)</w:t>
      </w:r>
      <w:r w:rsidR="00EB65E1">
        <w:rPr>
          <w:rFonts w:ascii="Times New Roman" w:hAnsi="Times New Roman" w:cs="Times New Roman"/>
          <w:sz w:val="24"/>
          <w:szCs w:val="24"/>
        </w:rPr>
        <w:t>.</w:t>
      </w:r>
    </w:p>
    <w:p w14:paraId="33F3D01A" w14:textId="5116EFC7" w:rsidR="00951195" w:rsidRPr="00951195" w:rsidRDefault="00792B81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51195" w:rsidRPr="00951195">
        <w:rPr>
          <w:rFonts w:ascii="Times New Roman" w:hAnsi="Times New Roman" w:cs="Times New Roman"/>
          <w:sz w:val="24"/>
          <w:szCs w:val="24"/>
        </w:rPr>
        <w:t>. Opiekun Prawny – rodzic bądź przedstawiciel ustawowy Dziecka niebędący rodzicem,</w:t>
      </w:r>
      <w:r w:rsidR="00EB65E1">
        <w:rPr>
          <w:rFonts w:ascii="Times New Roman" w:hAnsi="Times New Roman" w:cs="Times New Roman"/>
          <w:sz w:val="24"/>
          <w:szCs w:val="24"/>
        </w:rPr>
        <w:t xml:space="preserve"> </w:t>
      </w:r>
      <w:r w:rsidR="00951195" w:rsidRPr="00951195">
        <w:rPr>
          <w:rFonts w:ascii="Times New Roman" w:hAnsi="Times New Roman" w:cs="Times New Roman"/>
          <w:sz w:val="24"/>
          <w:szCs w:val="24"/>
        </w:rPr>
        <w:t>ustanowiony zgodnie z obowiązującymi przepisami prawa.</w:t>
      </w:r>
    </w:p>
    <w:p w14:paraId="6720D9B7" w14:textId="3207AAAA" w:rsidR="00951195" w:rsidRPr="00951195" w:rsidRDefault="00792B81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51195" w:rsidRPr="00951195">
        <w:rPr>
          <w:rFonts w:ascii="Times New Roman" w:hAnsi="Times New Roman" w:cs="Times New Roman"/>
          <w:sz w:val="24"/>
          <w:szCs w:val="24"/>
        </w:rPr>
        <w:t>. Obca osoba dorosła – osoba powyżej 18 roku życia, która nie jest dla Dziecka</w:t>
      </w:r>
      <w:r w:rsidR="00EB65E1">
        <w:rPr>
          <w:rFonts w:ascii="Times New Roman" w:hAnsi="Times New Roman" w:cs="Times New Roman"/>
          <w:sz w:val="24"/>
          <w:szCs w:val="24"/>
        </w:rPr>
        <w:t xml:space="preserve"> </w:t>
      </w:r>
      <w:r w:rsidR="00951195" w:rsidRPr="00951195">
        <w:rPr>
          <w:rFonts w:ascii="Times New Roman" w:hAnsi="Times New Roman" w:cs="Times New Roman"/>
          <w:sz w:val="24"/>
          <w:szCs w:val="24"/>
        </w:rPr>
        <w:t>Opiekunem Prawnym.</w:t>
      </w:r>
    </w:p>
    <w:p w14:paraId="176AD8EF" w14:textId="6C8F9B48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1</w:t>
      </w:r>
      <w:r w:rsidR="00792B81">
        <w:rPr>
          <w:rFonts w:ascii="Times New Roman" w:hAnsi="Times New Roman" w:cs="Times New Roman"/>
          <w:sz w:val="24"/>
          <w:szCs w:val="24"/>
        </w:rPr>
        <w:t>1</w:t>
      </w:r>
      <w:r w:rsidRPr="00951195">
        <w:rPr>
          <w:rFonts w:ascii="Times New Roman" w:hAnsi="Times New Roman" w:cs="Times New Roman"/>
          <w:sz w:val="24"/>
          <w:szCs w:val="24"/>
        </w:rPr>
        <w:t>. Karta Interwencji – dokument sporządzany wg wzoru, w każdym przypadku</w:t>
      </w:r>
      <w:r w:rsidR="00EB65E1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stwierdzenia Krzywdzenia Dziecka. Załącznik nr 4.</w:t>
      </w:r>
    </w:p>
    <w:p w14:paraId="136E3ADD" w14:textId="5EB4952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1</w:t>
      </w:r>
      <w:r w:rsidR="00792B81">
        <w:rPr>
          <w:rFonts w:ascii="Times New Roman" w:hAnsi="Times New Roman" w:cs="Times New Roman"/>
          <w:sz w:val="24"/>
          <w:szCs w:val="24"/>
        </w:rPr>
        <w:t>2</w:t>
      </w:r>
      <w:r w:rsidRPr="00951195">
        <w:rPr>
          <w:rFonts w:ascii="Times New Roman" w:hAnsi="Times New Roman" w:cs="Times New Roman"/>
          <w:sz w:val="24"/>
          <w:szCs w:val="24"/>
        </w:rPr>
        <w:t xml:space="preserve">. Rejestr interwencji – rejestr prowadzony przez </w:t>
      </w:r>
      <w:r w:rsidR="00EB65E1">
        <w:rPr>
          <w:rFonts w:ascii="Times New Roman" w:hAnsi="Times New Roman" w:cs="Times New Roman"/>
          <w:sz w:val="24"/>
          <w:szCs w:val="24"/>
        </w:rPr>
        <w:t xml:space="preserve">Kierownika </w:t>
      </w:r>
      <w:r w:rsidRPr="00951195">
        <w:rPr>
          <w:rFonts w:ascii="Times New Roman" w:hAnsi="Times New Roman" w:cs="Times New Roman"/>
          <w:sz w:val="24"/>
          <w:szCs w:val="24"/>
        </w:rPr>
        <w:t xml:space="preserve"> </w:t>
      </w:r>
      <w:r w:rsidR="00EB65E1" w:rsidRPr="00951195">
        <w:rPr>
          <w:rFonts w:ascii="Times New Roman" w:hAnsi="Times New Roman" w:cs="Times New Roman"/>
          <w:sz w:val="24"/>
          <w:szCs w:val="24"/>
        </w:rPr>
        <w:t>Filii Centrum Rehabilitacyjno-Terapeutyczn</w:t>
      </w:r>
      <w:r w:rsidR="00EB65E1">
        <w:rPr>
          <w:rFonts w:ascii="Times New Roman" w:hAnsi="Times New Roman" w:cs="Times New Roman"/>
          <w:sz w:val="24"/>
          <w:szCs w:val="24"/>
        </w:rPr>
        <w:t xml:space="preserve">ego </w:t>
      </w:r>
      <w:r w:rsidRPr="00951195">
        <w:rPr>
          <w:rFonts w:ascii="Times New Roman" w:hAnsi="Times New Roman" w:cs="Times New Roman"/>
          <w:sz w:val="24"/>
          <w:szCs w:val="24"/>
        </w:rPr>
        <w:t>lub przez osobę</w:t>
      </w:r>
      <w:r w:rsidR="00EB65E1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wyznaczoną przez </w:t>
      </w:r>
      <w:r w:rsidR="00EB65E1">
        <w:rPr>
          <w:rFonts w:ascii="Times New Roman" w:hAnsi="Times New Roman" w:cs="Times New Roman"/>
          <w:sz w:val="24"/>
          <w:szCs w:val="24"/>
        </w:rPr>
        <w:t>Kierownika</w:t>
      </w:r>
      <w:r w:rsidRPr="00951195">
        <w:rPr>
          <w:rFonts w:ascii="Times New Roman" w:hAnsi="Times New Roman" w:cs="Times New Roman"/>
          <w:sz w:val="24"/>
          <w:szCs w:val="24"/>
        </w:rPr>
        <w:t xml:space="preserve"> </w:t>
      </w:r>
      <w:r w:rsidR="00EB65E1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>wg ustalonego wzoru, w którym dokumentowane są</w:t>
      </w:r>
      <w:r w:rsidR="00EB65E1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przypadki interwencji w związku ze stwierdzeniem Krzywdzenia Dziecka. Załącznik nr 5</w:t>
      </w:r>
      <w:r w:rsidR="00EB65E1">
        <w:rPr>
          <w:rFonts w:ascii="Times New Roman" w:hAnsi="Times New Roman" w:cs="Times New Roman"/>
          <w:sz w:val="24"/>
          <w:szCs w:val="24"/>
        </w:rPr>
        <w:t>.</w:t>
      </w:r>
    </w:p>
    <w:p w14:paraId="098DF251" w14:textId="77777777" w:rsidR="001274E0" w:rsidRDefault="00EB65E1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6D4E14B" w14:textId="77E439E5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lastRenderedPageBreak/>
        <w:t xml:space="preserve">IV. </w:t>
      </w:r>
      <w:r w:rsidR="00642E14">
        <w:rPr>
          <w:rFonts w:ascii="Times New Roman" w:hAnsi="Times New Roman" w:cs="Times New Roman"/>
          <w:sz w:val="24"/>
          <w:szCs w:val="24"/>
        </w:rPr>
        <w:t>Generalne zasady</w:t>
      </w:r>
    </w:p>
    <w:p w14:paraId="3B28AFB8" w14:textId="474BC392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1. Każdy </w:t>
      </w:r>
      <w:r w:rsidR="00EB65E1">
        <w:rPr>
          <w:rFonts w:ascii="Times New Roman" w:hAnsi="Times New Roman" w:cs="Times New Roman"/>
          <w:sz w:val="24"/>
          <w:szCs w:val="24"/>
        </w:rPr>
        <w:t>g</w:t>
      </w:r>
      <w:r w:rsidRPr="00951195">
        <w:rPr>
          <w:rFonts w:ascii="Times New Roman" w:hAnsi="Times New Roman" w:cs="Times New Roman"/>
          <w:sz w:val="24"/>
          <w:szCs w:val="24"/>
        </w:rPr>
        <w:t xml:space="preserve">ość </w:t>
      </w:r>
      <w:r w:rsidR="00EB65E1">
        <w:rPr>
          <w:rFonts w:ascii="Times New Roman" w:hAnsi="Times New Roman" w:cs="Times New Roman"/>
          <w:sz w:val="24"/>
          <w:szCs w:val="24"/>
        </w:rPr>
        <w:t>Filii 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, w tym </w:t>
      </w:r>
      <w:r w:rsidR="00E0261F">
        <w:rPr>
          <w:rFonts w:ascii="Times New Roman" w:hAnsi="Times New Roman" w:cs="Times New Roman"/>
          <w:sz w:val="24"/>
          <w:szCs w:val="24"/>
        </w:rPr>
        <w:t>D</w:t>
      </w:r>
      <w:r w:rsidRPr="00951195">
        <w:rPr>
          <w:rFonts w:ascii="Times New Roman" w:hAnsi="Times New Roman" w:cs="Times New Roman"/>
          <w:sz w:val="24"/>
          <w:szCs w:val="24"/>
        </w:rPr>
        <w:t>ziecko, winien być traktowany z należytym szacunkiem</w:t>
      </w:r>
      <w:r w:rsidR="00EB65E1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i poszanowaniem jego godności. Zabrania się wszelkich zachowań, które mogą naruszyć</w:t>
      </w:r>
      <w:r w:rsidR="00EB65E1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powyższą zasadę.</w:t>
      </w:r>
    </w:p>
    <w:p w14:paraId="041164A0" w14:textId="5C60AC73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2. Personel </w:t>
      </w:r>
      <w:r w:rsidR="00EB65E1">
        <w:rPr>
          <w:rFonts w:ascii="Times New Roman" w:hAnsi="Times New Roman" w:cs="Times New Roman"/>
          <w:sz w:val="24"/>
          <w:szCs w:val="24"/>
        </w:rPr>
        <w:t>Filii 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winien reagować w sytuacji Krzywdzenia Dziecka lub zaistnienia</w:t>
      </w:r>
      <w:r w:rsidR="00EB65E1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uzasadnionego podejrzenia, że dochodzi do Krzywdzenia Dziecka.</w:t>
      </w:r>
    </w:p>
    <w:p w14:paraId="01EBEABD" w14:textId="25E5A6F0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3. Jedną z form skutecznego zapobiegania </w:t>
      </w:r>
      <w:r w:rsidR="00E0261F">
        <w:rPr>
          <w:rFonts w:ascii="Times New Roman" w:hAnsi="Times New Roman" w:cs="Times New Roman"/>
          <w:sz w:val="24"/>
          <w:szCs w:val="24"/>
        </w:rPr>
        <w:t>k</w:t>
      </w:r>
      <w:r w:rsidRPr="00951195">
        <w:rPr>
          <w:rFonts w:ascii="Times New Roman" w:hAnsi="Times New Roman" w:cs="Times New Roman"/>
          <w:sz w:val="24"/>
          <w:szCs w:val="24"/>
        </w:rPr>
        <w:t xml:space="preserve">rzywdzeniu </w:t>
      </w:r>
      <w:r w:rsidR="00E0261F">
        <w:rPr>
          <w:rFonts w:ascii="Times New Roman" w:hAnsi="Times New Roman" w:cs="Times New Roman"/>
          <w:sz w:val="24"/>
          <w:szCs w:val="24"/>
        </w:rPr>
        <w:t>d</w:t>
      </w:r>
      <w:r w:rsidRPr="00951195">
        <w:rPr>
          <w:rFonts w:ascii="Times New Roman" w:hAnsi="Times New Roman" w:cs="Times New Roman"/>
          <w:sz w:val="24"/>
          <w:szCs w:val="24"/>
        </w:rPr>
        <w:t>zieci jest identyfikacja Dziecka</w:t>
      </w:r>
      <w:r w:rsidR="00EB65E1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przebywającego w </w:t>
      </w:r>
      <w:r w:rsidR="00EB65E1">
        <w:rPr>
          <w:rFonts w:ascii="Times New Roman" w:hAnsi="Times New Roman" w:cs="Times New Roman"/>
          <w:sz w:val="24"/>
          <w:szCs w:val="24"/>
        </w:rPr>
        <w:t>Filii 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i jego relacji w stosunku do osoby dorosłej, z którą przebywa</w:t>
      </w:r>
      <w:r w:rsidR="00EB65E1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w </w:t>
      </w:r>
      <w:r w:rsidR="00EB65E1">
        <w:rPr>
          <w:rFonts w:ascii="Times New Roman" w:hAnsi="Times New Roman" w:cs="Times New Roman"/>
          <w:sz w:val="24"/>
          <w:szCs w:val="24"/>
        </w:rPr>
        <w:t>Filii Centrum</w:t>
      </w:r>
      <w:r w:rsidRPr="00951195">
        <w:rPr>
          <w:rFonts w:ascii="Times New Roman" w:hAnsi="Times New Roman" w:cs="Times New Roman"/>
          <w:sz w:val="24"/>
          <w:szCs w:val="24"/>
        </w:rPr>
        <w:t>.</w:t>
      </w:r>
    </w:p>
    <w:p w14:paraId="0C523759" w14:textId="56A63005" w:rsidR="00E0261F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4. Każda osoba, w tym Dziecko, ma prawo zgłosić podejrzenie lub fakt Krzywdzenia</w:t>
      </w:r>
      <w:r w:rsidR="00EB65E1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Dziecka</w:t>
      </w:r>
      <w:r w:rsidR="00E0261F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Personelowi </w:t>
      </w:r>
      <w:r w:rsidR="00EB65E1">
        <w:rPr>
          <w:rFonts w:ascii="Times New Roman" w:hAnsi="Times New Roman" w:cs="Times New Roman"/>
          <w:sz w:val="24"/>
          <w:szCs w:val="24"/>
        </w:rPr>
        <w:t>Filii 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i ma prawo oczekiwać stosownej reakcji Personelu.</w:t>
      </w:r>
    </w:p>
    <w:p w14:paraId="2C094ECD" w14:textId="1E286913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V. </w:t>
      </w:r>
      <w:r w:rsidR="00642E14">
        <w:rPr>
          <w:rFonts w:ascii="Times New Roman" w:hAnsi="Times New Roman" w:cs="Times New Roman"/>
          <w:sz w:val="24"/>
          <w:szCs w:val="24"/>
        </w:rPr>
        <w:t>Zasady zapewniające bezpieczne relacje</w:t>
      </w:r>
      <w:r w:rsidRPr="00951195">
        <w:rPr>
          <w:rFonts w:ascii="Times New Roman" w:hAnsi="Times New Roman" w:cs="Times New Roman"/>
          <w:sz w:val="24"/>
          <w:szCs w:val="24"/>
        </w:rPr>
        <w:t xml:space="preserve"> miedzy pracownikami</w:t>
      </w:r>
      <w:r w:rsidR="00642E14">
        <w:rPr>
          <w:rFonts w:ascii="Times New Roman" w:hAnsi="Times New Roman" w:cs="Times New Roman"/>
          <w:sz w:val="24"/>
          <w:szCs w:val="24"/>
        </w:rPr>
        <w:t xml:space="preserve"> </w:t>
      </w:r>
      <w:r w:rsidR="00E0261F">
        <w:rPr>
          <w:rFonts w:ascii="Times New Roman" w:hAnsi="Times New Roman" w:cs="Times New Roman"/>
          <w:sz w:val="24"/>
          <w:szCs w:val="24"/>
        </w:rPr>
        <w:t>Filii 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</w:t>
      </w:r>
      <w:r w:rsidR="00642E14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>a małoletnimi, w szczególności zachowania niedozwolone wobec</w:t>
      </w:r>
      <w:r w:rsidR="00E0261F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małoletnich</w:t>
      </w:r>
    </w:p>
    <w:p w14:paraId="7A31D195" w14:textId="60D1A549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1. </w:t>
      </w:r>
      <w:r w:rsidR="00E0261F">
        <w:rPr>
          <w:rFonts w:ascii="Times New Roman" w:hAnsi="Times New Roman" w:cs="Times New Roman"/>
          <w:sz w:val="24"/>
          <w:szCs w:val="24"/>
        </w:rPr>
        <w:t>Filii 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będzie dokładać starań, by pracownicy </w:t>
      </w:r>
      <w:r w:rsidR="00E0261F">
        <w:rPr>
          <w:rFonts w:ascii="Times New Roman" w:hAnsi="Times New Roman" w:cs="Times New Roman"/>
          <w:sz w:val="24"/>
          <w:szCs w:val="24"/>
        </w:rPr>
        <w:t>Filii 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mogący mieć kontakt </w:t>
      </w:r>
      <w:r w:rsidR="00E0261F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>z</w:t>
      </w:r>
      <w:r w:rsidR="00E0261F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małoletnimi, przebywającymi w </w:t>
      </w:r>
      <w:r w:rsidR="00E0261F">
        <w:rPr>
          <w:rFonts w:ascii="Times New Roman" w:hAnsi="Times New Roman" w:cs="Times New Roman"/>
          <w:sz w:val="24"/>
          <w:szCs w:val="24"/>
        </w:rPr>
        <w:t>Filii Centrum</w:t>
      </w:r>
      <w:r w:rsidRPr="00951195">
        <w:rPr>
          <w:rFonts w:ascii="Times New Roman" w:hAnsi="Times New Roman" w:cs="Times New Roman"/>
          <w:sz w:val="24"/>
          <w:szCs w:val="24"/>
        </w:rPr>
        <w:t>, mieli świadomość ciążących na nich w tym</w:t>
      </w:r>
      <w:r w:rsidR="00E0261F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zakresie obowiązków, a także by potrafili zadbać o bezpieczne relacje pomiędzy nimi </w:t>
      </w:r>
      <w:r w:rsidR="00E0261F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>a</w:t>
      </w:r>
      <w:r w:rsidR="00E0261F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małoletnimi.</w:t>
      </w:r>
    </w:p>
    <w:p w14:paraId="3455D623" w14:textId="77777777" w:rsidR="00E0261F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2. Pracownik </w:t>
      </w:r>
      <w:r w:rsidR="00E0261F">
        <w:rPr>
          <w:rFonts w:ascii="Times New Roman" w:hAnsi="Times New Roman" w:cs="Times New Roman"/>
          <w:sz w:val="24"/>
          <w:szCs w:val="24"/>
        </w:rPr>
        <w:t>Filii 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nie powinien dopuszczać do sytuacji, w której pozostaje w</w:t>
      </w:r>
      <w:r w:rsidR="00E0261F">
        <w:rPr>
          <w:rFonts w:ascii="Times New Roman" w:hAnsi="Times New Roman" w:cs="Times New Roman"/>
          <w:sz w:val="24"/>
          <w:szCs w:val="24"/>
        </w:rPr>
        <w:t xml:space="preserve"> Filii 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w pomieszczeniu sam na sam z małoletnim</w:t>
      </w:r>
      <w:r w:rsidR="00E0261F">
        <w:rPr>
          <w:rFonts w:ascii="Times New Roman" w:hAnsi="Times New Roman" w:cs="Times New Roman"/>
          <w:sz w:val="24"/>
          <w:szCs w:val="24"/>
        </w:rPr>
        <w:t xml:space="preserve">. </w:t>
      </w:r>
      <w:r w:rsidR="00E0261F" w:rsidRPr="00951195">
        <w:rPr>
          <w:rFonts w:ascii="Times New Roman" w:hAnsi="Times New Roman" w:cs="Times New Roman"/>
          <w:sz w:val="24"/>
          <w:szCs w:val="24"/>
        </w:rPr>
        <w:t>W miarę</w:t>
      </w:r>
      <w:r w:rsidR="00E0261F">
        <w:rPr>
          <w:rFonts w:ascii="Times New Roman" w:hAnsi="Times New Roman" w:cs="Times New Roman"/>
          <w:sz w:val="24"/>
          <w:szCs w:val="24"/>
        </w:rPr>
        <w:t xml:space="preserve"> </w:t>
      </w:r>
      <w:r w:rsidR="00E0261F" w:rsidRPr="00951195">
        <w:rPr>
          <w:rFonts w:ascii="Times New Roman" w:hAnsi="Times New Roman" w:cs="Times New Roman"/>
          <w:sz w:val="24"/>
          <w:szCs w:val="24"/>
        </w:rPr>
        <w:t>możliwości należy zapewnić obecność innej osoby dorosłej, nadzór kamer monitoringu</w:t>
      </w:r>
      <w:r w:rsidR="00E0261F">
        <w:rPr>
          <w:rFonts w:ascii="Times New Roman" w:hAnsi="Times New Roman" w:cs="Times New Roman"/>
          <w:sz w:val="24"/>
          <w:szCs w:val="24"/>
        </w:rPr>
        <w:t xml:space="preserve"> </w:t>
      </w:r>
      <w:r w:rsidR="00E0261F" w:rsidRPr="00951195">
        <w:rPr>
          <w:rFonts w:ascii="Times New Roman" w:hAnsi="Times New Roman" w:cs="Times New Roman"/>
          <w:sz w:val="24"/>
          <w:szCs w:val="24"/>
        </w:rPr>
        <w:t>itp.</w:t>
      </w:r>
    </w:p>
    <w:p w14:paraId="4DFADE72" w14:textId="589D2EB6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3. W ramach realizacji zabiegów </w:t>
      </w:r>
      <w:r w:rsidR="00E0261F">
        <w:rPr>
          <w:rFonts w:ascii="Times New Roman" w:hAnsi="Times New Roman" w:cs="Times New Roman"/>
          <w:sz w:val="24"/>
          <w:szCs w:val="24"/>
        </w:rPr>
        <w:t xml:space="preserve">terapeutycznych skierowanych do </w:t>
      </w:r>
      <w:r w:rsidRPr="00951195">
        <w:rPr>
          <w:rFonts w:ascii="Times New Roman" w:hAnsi="Times New Roman" w:cs="Times New Roman"/>
          <w:sz w:val="24"/>
          <w:szCs w:val="24"/>
        </w:rPr>
        <w:t>małoletni</w:t>
      </w:r>
      <w:r w:rsidR="00E0261F">
        <w:rPr>
          <w:rFonts w:ascii="Times New Roman" w:hAnsi="Times New Roman" w:cs="Times New Roman"/>
          <w:sz w:val="24"/>
          <w:szCs w:val="24"/>
        </w:rPr>
        <w:t>ch</w:t>
      </w:r>
      <w:r w:rsidRPr="00951195">
        <w:rPr>
          <w:rFonts w:ascii="Times New Roman" w:hAnsi="Times New Roman" w:cs="Times New Roman"/>
          <w:sz w:val="24"/>
          <w:szCs w:val="24"/>
        </w:rPr>
        <w:t xml:space="preserve"> realizowanych w </w:t>
      </w:r>
      <w:r w:rsidR="00E0261F">
        <w:rPr>
          <w:rFonts w:ascii="Times New Roman" w:hAnsi="Times New Roman" w:cs="Times New Roman"/>
          <w:sz w:val="24"/>
          <w:szCs w:val="24"/>
        </w:rPr>
        <w:t>Filii Centrum</w:t>
      </w:r>
      <w:r w:rsidR="00E0261F" w:rsidRPr="00951195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konieczne jest, aby podczas ich realizacji obecny był rodzic</w:t>
      </w:r>
      <w:r w:rsidR="00642E14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/opiekun</w:t>
      </w:r>
      <w:r w:rsidR="00326B1E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prawny</w:t>
      </w:r>
      <w:r w:rsidR="00642E14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/osoba upoważniona przez rodzica do</w:t>
      </w:r>
      <w:r w:rsidR="00E0261F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sprawowania opieki nad małoletnim</w:t>
      </w:r>
      <w:r w:rsidR="00E0261F">
        <w:rPr>
          <w:rFonts w:ascii="Times New Roman" w:hAnsi="Times New Roman" w:cs="Times New Roman"/>
          <w:sz w:val="24"/>
          <w:szCs w:val="24"/>
        </w:rPr>
        <w:t xml:space="preserve">. Jeżeli obecność </w:t>
      </w:r>
      <w:r w:rsidR="00E0261F" w:rsidRPr="00951195">
        <w:rPr>
          <w:rFonts w:ascii="Times New Roman" w:hAnsi="Times New Roman" w:cs="Times New Roman"/>
          <w:sz w:val="24"/>
          <w:szCs w:val="24"/>
        </w:rPr>
        <w:t>rodzic</w:t>
      </w:r>
      <w:r w:rsidR="00E0261F">
        <w:rPr>
          <w:rFonts w:ascii="Times New Roman" w:hAnsi="Times New Roman" w:cs="Times New Roman"/>
          <w:sz w:val="24"/>
          <w:szCs w:val="24"/>
        </w:rPr>
        <w:t>a</w:t>
      </w:r>
      <w:r w:rsidR="00E0261F" w:rsidRPr="00951195">
        <w:rPr>
          <w:rFonts w:ascii="Times New Roman" w:hAnsi="Times New Roman" w:cs="Times New Roman"/>
          <w:sz w:val="24"/>
          <w:szCs w:val="24"/>
        </w:rPr>
        <w:t>/opiek</w:t>
      </w:r>
      <w:r w:rsidR="00E0261F">
        <w:rPr>
          <w:rFonts w:ascii="Times New Roman" w:hAnsi="Times New Roman" w:cs="Times New Roman"/>
          <w:sz w:val="24"/>
          <w:szCs w:val="24"/>
        </w:rPr>
        <w:t>una</w:t>
      </w:r>
      <w:r w:rsidR="00E0261F" w:rsidRPr="00951195">
        <w:rPr>
          <w:rFonts w:ascii="Times New Roman" w:hAnsi="Times New Roman" w:cs="Times New Roman"/>
          <w:sz w:val="24"/>
          <w:szCs w:val="24"/>
        </w:rPr>
        <w:t xml:space="preserve"> prawn</w:t>
      </w:r>
      <w:r w:rsidR="00326B1E">
        <w:rPr>
          <w:rFonts w:ascii="Times New Roman" w:hAnsi="Times New Roman" w:cs="Times New Roman"/>
          <w:sz w:val="24"/>
          <w:szCs w:val="24"/>
        </w:rPr>
        <w:t>ego</w:t>
      </w:r>
      <w:r w:rsidR="00E0261F" w:rsidRPr="00951195">
        <w:rPr>
          <w:rFonts w:ascii="Times New Roman" w:hAnsi="Times New Roman" w:cs="Times New Roman"/>
          <w:sz w:val="24"/>
          <w:szCs w:val="24"/>
        </w:rPr>
        <w:t>/</w:t>
      </w:r>
      <w:r w:rsidR="00642E14">
        <w:rPr>
          <w:rFonts w:ascii="Times New Roman" w:hAnsi="Times New Roman" w:cs="Times New Roman"/>
          <w:sz w:val="24"/>
          <w:szCs w:val="24"/>
        </w:rPr>
        <w:t xml:space="preserve"> </w:t>
      </w:r>
      <w:r w:rsidR="00E0261F" w:rsidRPr="00951195">
        <w:rPr>
          <w:rFonts w:ascii="Times New Roman" w:hAnsi="Times New Roman" w:cs="Times New Roman"/>
          <w:sz w:val="24"/>
          <w:szCs w:val="24"/>
        </w:rPr>
        <w:t>osob</w:t>
      </w:r>
      <w:r w:rsidR="00326B1E">
        <w:rPr>
          <w:rFonts w:ascii="Times New Roman" w:hAnsi="Times New Roman" w:cs="Times New Roman"/>
          <w:sz w:val="24"/>
          <w:szCs w:val="24"/>
        </w:rPr>
        <w:t>y</w:t>
      </w:r>
      <w:r w:rsidR="00E0261F" w:rsidRPr="00951195">
        <w:rPr>
          <w:rFonts w:ascii="Times New Roman" w:hAnsi="Times New Roman" w:cs="Times New Roman"/>
          <w:sz w:val="24"/>
          <w:szCs w:val="24"/>
        </w:rPr>
        <w:t xml:space="preserve"> upoważnion</w:t>
      </w:r>
      <w:r w:rsidR="00326B1E">
        <w:rPr>
          <w:rFonts w:ascii="Times New Roman" w:hAnsi="Times New Roman" w:cs="Times New Roman"/>
          <w:sz w:val="24"/>
          <w:szCs w:val="24"/>
        </w:rPr>
        <w:t>ej</w:t>
      </w:r>
      <w:r w:rsidR="00E0261F" w:rsidRPr="00951195">
        <w:rPr>
          <w:rFonts w:ascii="Times New Roman" w:hAnsi="Times New Roman" w:cs="Times New Roman"/>
          <w:sz w:val="24"/>
          <w:szCs w:val="24"/>
        </w:rPr>
        <w:t xml:space="preserve"> przez rodzica do</w:t>
      </w:r>
      <w:r w:rsidR="00E0261F">
        <w:rPr>
          <w:rFonts w:ascii="Times New Roman" w:hAnsi="Times New Roman" w:cs="Times New Roman"/>
          <w:sz w:val="24"/>
          <w:szCs w:val="24"/>
        </w:rPr>
        <w:t xml:space="preserve"> </w:t>
      </w:r>
      <w:r w:rsidR="00E0261F" w:rsidRPr="00951195">
        <w:rPr>
          <w:rFonts w:ascii="Times New Roman" w:hAnsi="Times New Roman" w:cs="Times New Roman"/>
          <w:sz w:val="24"/>
          <w:szCs w:val="24"/>
        </w:rPr>
        <w:t xml:space="preserve">sprawowania opieki nad </w:t>
      </w:r>
      <w:r w:rsidR="00326B1E" w:rsidRPr="00951195">
        <w:rPr>
          <w:rFonts w:ascii="Times New Roman" w:hAnsi="Times New Roman" w:cs="Times New Roman"/>
          <w:sz w:val="24"/>
          <w:szCs w:val="24"/>
        </w:rPr>
        <w:t>małoletni</w:t>
      </w:r>
      <w:r w:rsidR="00326B1E">
        <w:rPr>
          <w:rFonts w:ascii="Times New Roman" w:hAnsi="Times New Roman" w:cs="Times New Roman"/>
          <w:sz w:val="24"/>
          <w:szCs w:val="24"/>
        </w:rPr>
        <w:t xml:space="preserve">m jest niekorzystna dla Dziecka oraz stanowi przeszkodę </w:t>
      </w:r>
      <w:r w:rsidR="00642E14">
        <w:rPr>
          <w:rFonts w:ascii="Times New Roman" w:hAnsi="Times New Roman" w:cs="Times New Roman"/>
          <w:sz w:val="24"/>
          <w:szCs w:val="24"/>
        </w:rPr>
        <w:br/>
      </w:r>
      <w:r w:rsidR="00326B1E">
        <w:rPr>
          <w:rFonts w:ascii="Times New Roman" w:hAnsi="Times New Roman" w:cs="Times New Roman"/>
          <w:sz w:val="24"/>
          <w:szCs w:val="24"/>
        </w:rPr>
        <w:t xml:space="preserve">w realizacji procesu terapeutycznego </w:t>
      </w:r>
      <w:r w:rsidR="00326B1E" w:rsidRPr="00951195">
        <w:rPr>
          <w:rFonts w:ascii="Times New Roman" w:hAnsi="Times New Roman" w:cs="Times New Roman"/>
          <w:sz w:val="24"/>
          <w:szCs w:val="24"/>
        </w:rPr>
        <w:t xml:space="preserve">Pracownik </w:t>
      </w:r>
      <w:r w:rsidR="00326B1E">
        <w:rPr>
          <w:rFonts w:ascii="Times New Roman" w:hAnsi="Times New Roman" w:cs="Times New Roman"/>
          <w:sz w:val="24"/>
          <w:szCs w:val="24"/>
        </w:rPr>
        <w:t xml:space="preserve">Filii Centrum może zaproponować przeprowadzenie terapii z wykluczeniem obecności </w:t>
      </w:r>
      <w:r w:rsidR="00326B1E" w:rsidRPr="00951195">
        <w:rPr>
          <w:rFonts w:ascii="Times New Roman" w:hAnsi="Times New Roman" w:cs="Times New Roman"/>
          <w:sz w:val="24"/>
          <w:szCs w:val="24"/>
        </w:rPr>
        <w:t>rodzic</w:t>
      </w:r>
      <w:r w:rsidR="00326B1E">
        <w:rPr>
          <w:rFonts w:ascii="Times New Roman" w:hAnsi="Times New Roman" w:cs="Times New Roman"/>
          <w:sz w:val="24"/>
          <w:szCs w:val="24"/>
        </w:rPr>
        <w:t>a</w:t>
      </w:r>
      <w:r w:rsidR="00326B1E" w:rsidRPr="00951195">
        <w:rPr>
          <w:rFonts w:ascii="Times New Roman" w:hAnsi="Times New Roman" w:cs="Times New Roman"/>
          <w:sz w:val="24"/>
          <w:szCs w:val="24"/>
        </w:rPr>
        <w:t>/opiek</w:t>
      </w:r>
      <w:r w:rsidR="00326B1E">
        <w:rPr>
          <w:rFonts w:ascii="Times New Roman" w:hAnsi="Times New Roman" w:cs="Times New Roman"/>
          <w:sz w:val="24"/>
          <w:szCs w:val="24"/>
        </w:rPr>
        <w:t>una</w:t>
      </w:r>
      <w:r w:rsidR="00326B1E" w:rsidRPr="00951195">
        <w:rPr>
          <w:rFonts w:ascii="Times New Roman" w:hAnsi="Times New Roman" w:cs="Times New Roman"/>
          <w:sz w:val="24"/>
          <w:szCs w:val="24"/>
        </w:rPr>
        <w:t xml:space="preserve"> prawn</w:t>
      </w:r>
      <w:r w:rsidR="00326B1E">
        <w:rPr>
          <w:rFonts w:ascii="Times New Roman" w:hAnsi="Times New Roman" w:cs="Times New Roman"/>
          <w:sz w:val="24"/>
          <w:szCs w:val="24"/>
        </w:rPr>
        <w:t>ego</w:t>
      </w:r>
      <w:r w:rsidR="00326B1E" w:rsidRPr="00951195">
        <w:rPr>
          <w:rFonts w:ascii="Times New Roman" w:hAnsi="Times New Roman" w:cs="Times New Roman"/>
          <w:sz w:val="24"/>
          <w:szCs w:val="24"/>
        </w:rPr>
        <w:t>/osob</w:t>
      </w:r>
      <w:r w:rsidR="00326B1E">
        <w:rPr>
          <w:rFonts w:ascii="Times New Roman" w:hAnsi="Times New Roman" w:cs="Times New Roman"/>
          <w:sz w:val="24"/>
          <w:szCs w:val="24"/>
        </w:rPr>
        <w:t>y</w:t>
      </w:r>
      <w:r w:rsidR="00326B1E" w:rsidRPr="00951195">
        <w:rPr>
          <w:rFonts w:ascii="Times New Roman" w:hAnsi="Times New Roman" w:cs="Times New Roman"/>
          <w:sz w:val="24"/>
          <w:szCs w:val="24"/>
        </w:rPr>
        <w:t xml:space="preserve"> upoważnion</w:t>
      </w:r>
      <w:r w:rsidR="00326B1E">
        <w:rPr>
          <w:rFonts w:ascii="Times New Roman" w:hAnsi="Times New Roman" w:cs="Times New Roman"/>
          <w:sz w:val="24"/>
          <w:szCs w:val="24"/>
        </w:rPr>
        <w:t>ej</w:t>
      </w:r>
      <w:r w:rsidR="00326B1E" w:rsidRPr="00951195">
        <w:rPr>
          <w:rFonts w:ascii="Times New Roman" w:hAnsi="Times New Roman" w:cs="Times New Roman"/>
          <w:sz w:val="24"/>
          <w:szCs w:val="24"/>
        </w:rPr>
        <w:t xml:space="preserve"> przez rodzica do</w:t>
      </w:r>
      <w:r w:rsidR="00326B1E">
        <w:rPr>
          <w:rFonts w:ascii="Times New Roman" w:hAnsi="Times New Roman" w:cs="Times New Roman"/>
          <w:sz w:val="24"/>
          <w:szCs w:val="24"/>
        </w:rPr>
        <w:t xml:space="preserve"> </w:t>
      </w:r>
      <w:r w:rsidR="00326B1E" w:rsidRPr="00951195">
        <w:rPr>
          <w:rFonts w:ascii="Times New Roman" w:hAnsi="Times New Roman" w:cs="Times New Roman"/>
          <w:sz w:val="24"/>
          <w:szCs w:val="24"/>
        </w:rPr>
        <w:t>sprawowania opieki nad małoletn</w:t>
      </w:r>
      <w:r w:rsidR="00326B1E">
        <w:rPr>
          <w:rFonts w:ascii="Times New Roman" w:hAnsi="Times New Roman" w:cs="Times New Roman"/>
          <w:sz w:val="24"/>
          <w:szCs w:val="24"/>
        </w:rPr>
        <w:t xml:space="preserve">im. Zajęcia te powinny się odbyć w </w:t>
      </w:r>
      <w:r w:rsidR="00326B1E" w:rsidRPr="00951195">
        <w:rPr>
          <w:rFonts w:ascii="Times New Roman" w:hAnsi="Times New Roman" w:cs="Times New Roman"/>
          <w:sz w:val="24"/>
          <w:szCs w:val="24"/>
        </w:rPr>
        <w:t>obecność innej osoby dorosłej</w:t>
      </w:r>
      <w:r w:rsidR="00326B1E">
        <w:rPr>
          <w:rFonts w:ascii="Times New Roman" w:hAnsi="Times New Roman" w:cs="Times New Roman"/>
          <w:sz w:val="24"/>
          <w:szCs w:val="24"/>
        </w:rPr>
        <w:t xml:space="preserve"> lub przy </w:t>
      </w:r>
      <w:r w:rsidR="00326B1E" w:rsidRPr="00951195">
        <w:rPr>
          <w:rFonts w:ascii="Times New Roman" w:hAnsi="Times New Roman" w:cs="Times New Roman"/>
          <w:sz w:val="24"/>
          <w:szCs w:val="24"/>
        </w:rPr>
        <w:t>nadz</w:t>
      </w:r>
      <w:r w:rsidR="00326B1E">
        <w:rPr>
          <w:rFonts w:ascii="Times New Roman" w:hAnsi="Times New Roman" w:cs="Times New Roman"/>
          <w:sz w:val="24"/>
          <w:szCs w:val="24"/>
        </w:rPr>
        <w:t>orze</w:t>
      </w:r>
      <w:r w:rsidR="00326B1E" w:rsidRPr="00951195">
        <w:rPr>
          <w:rFonts w:ascii="Times New Roman" w:hAnsi="Times New Roman" w:cs="Times New Roman"/>
          <w:sz w:val="24"/>
          <w:szCs w:val="24"/>
        </w:rPr>
        <w:t xml:space="preserve"> kamer monitoringu</w:t>
      </w:r>
      <w:r w:rsidR="00326B1E">
        <w:rPr>
          <w:rFonts w:ascii="Times New Roman" w:hAnsi="Times New Roman" w:cs="Times New Roman"/>
          <w:sz w:val="24"/>
          <w:szCs w:val="24"/>
        </w:rPr>
        <w:t>.</w:t>
      </w:r>
    </w:p>
    <w:p w14:paraId="1B4DFFBA" w14:textId="4C0B8750" w:rsid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lastRenderedPageBreak/>
        <w:t xml:space="preserve">4. Jakiekolwiek kontakty pomiędzy </w:t>
      </w:r>
      <w:r w:rsidR="00326B1E">
        <w:rPr>
          <w:rFonts w:ascii="Times New Roman" w:hAnsi="Times New Roman" w:cs="Times New Roman"/>
          <w:sz w:val="24"/>
          <w:szCs w:val="24"/>
        </w:rPr>
        <w:t>P</w:t>
      </w:r>
      <w:r w:rsidRPr="00951195">
        <w:rPr>
          <w:rFonts w:ascii="Times New Roman" w:hAnsi="Times New Roman" w:cs="Times New Roman"/>
          <w:sz w:val="24"/>
          <w:szCs w:val="24"/>
        </w:rPr>
        <w:t xml:space="preserve">racownikiem </w:t>
      </w:r>
      <w:r w:rsidR="00326B1E">
        <w:rPr>
          <w:rFonts w:ascii="Times New Roman" w:hAnsi="Times New Roman" w:cs="Times New Roman"/>
          <w:sz w:val="24"/>
          <w:szCs w:val="24"/>
        </w:rPr>
        <w:t>Filii 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a małoletnim, przebywającym</w:t>
      </w:r>
      <w:r w:rsidR="00326B1E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w </w:t>
      </w:r>
      <w:r w:rsidR="00326B1E">
        <w:rPr>
          <w:rFonts w:ascii="Times New Roman" w:hAnsi="Times New Roman" w:cs="Times New Roman"/>
          <w:sz w:val="24"/>
          <w:szCs w:val="24"/>
        </w:rPr>
        <w:t>Filii Centrum</w:t>
      </w:r>
      <w:r w:rsidRPr="00951195">
        <w:rPr>
          <w:rFonts w:ascii="Times New Roman" w:hAnsi="Times New Roman" w:cs="Times New Roman"/>
          <w:sz w:val="24"/>
          <w:szCs w:val="24"/>
        </w:rPr>
        <w:t>, nie powinny wykraczać poza interakcje uzasadnione obowiązkami</w:t>
      </w:r>
      <w:r w:rsidR="00326B1E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służbowymi </w:t>
      </w:r>
      <w:r w:rsidR="00326B1E">
        <w:rPr>
          <w:rFonts w:ascii="Times New Roman" w:hAnsi="Times New Roman" w:cs="Times New Roman"/>
          <w:sz w:val="24"/>
          <w:szCs w:val="24"/>
        </w:rPr>
        <w:t>P</w:t>
      </w:r>
      <w:r w:rsidRPr="00951195">
        <w:rPr>
          <w:rFonts w:ascii="Times New Roman" w:hAnsi="Times New Roman" w:cs="Times New Roman"/>
          <w:sz w:val="24"/>
          <w:szCs w:val="24"/>
        </w:rPr>
        <w:t xml:space="preserve">racownika </w:t>
      </w:r>
      <w:r w:rsidR="00326B1E">
        <w:rPr>
          <w:rFonts w:ascii="Times New Roman" w:hAnsi="Times New Roman" w:cs="Times New Roman"/>
          <w:sz w:val="24"/>
          <w:szCs w:val="24"/>
        </w:rPr>
        <w:t>Filii Centrum</w:t>
      </w:r>
      <w:r w:rsidRPr="00951195">
        <w:rPr>
          <w:rFonts w:ascii="Times New Roman" w:hAnsi="Times New Roman" w:cs="Times New Roman"/>
          <w:sz w:val="24"/>
          <w:szCs w:val="24"/>
        </w:rPr>
        <w:t>.</w:t>
      </w:r>
    </w:p>
    <w:p w14:paraId="165C4FD0" w14:textId="43E2BFB7" w:rsidR="00326B1E" w:rsidRPr="002F35CF" w:rsidRDefault="00326B1E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Pr="002F35CF">
        <w:rPr>
          <w:rFonts w:ascii="Times New Roman" w:hAnsi="Times New Roman" w:cs="Times New Roman"/>
          <w:sz w:val="24"/>
          <w:szCs w:val="24"/>
        </w:rPr>
        <w:t xml:space="preserve">Pracownikowi </w:t>
      </w:r>
      <w:r>
        <w:rPr>
          <w:rFonts w:ascii="Times New Roman" w:hAnsi="Times New Roman" w:cs="Times New Roman"/>
          <w:sz w:val="24"/>
          <w:szCs w:val="24"/>
        </w:rPr>
        <w:t>Filii Centrum</w:t>
      </w:r>
      <w:r w:rsidRPr="002F35CF">
        <w:rPr>
          <w:rFonts w:ascii="Times New Roman" w:hAnsi="Times New Roman" w:cs="Times New Roman"/>
          <w:sz w:val="24"/>
          <w:szCs w:val="24"/>
        </w:rPr>
        <w:t xml:space="preserve"> nie wolno utrwala</w:t>
      </w:r>
      <w:r w:rsidR="00561254">
        <w:rPr>
          <w:rFonts w:ascii="Times New Roman" w:hAnsi="Times New Roman" w:cs="Times New Roman"/>
          <w:sz w:val="24"/>
          <w:szCs w:val="24"/>
        </w:rPr>
        <w:t>ć</w:t>
      </w:r>
      <w:r w:rsidRPr="002F35CF">
        <w:rPr>
          <w:rFonts w:ascii="Times New Roman" w:hAnsi="Times New Roman" w:cs="Times New Roman"/>
          <w:sz w:val="24"/>
          <w:szCs w:val="24"/>
        </w:rPr>
        <w:t xml:space="preserve"> wizerunku dziecka (filmowanie, fotografowanie, nagrywanie głosu dziecka) na terenie </w:t>
      </w:r>
      <w:r w:rsidR="00561254">
        <w:rPr>
          <w:rFonts w:ascii="Times New Roman" w:hAnsi="Times New Roman" w:cs="Times New Roman"/>
          <w:sz w:val="24"/>
          <w:szCs w:val="24"/>
        </w:rPr>
        <w:t>Filii Centrum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 xml:space="preserve">bez pisemnej zgody rodzica lub opiekuna prawnego </w:t>
      </w:r>
      <w:r w:rsidR="00561254">
        <w:rPr>
          <w:rFonts w:ascii="Times New Roman" w:hAnsi="Times New Roman" w:cs="Times New Roman"/>
          <w:sz w:val="24"/>
          <w:szCs w:val="24"/>
        </w:rPr>
        <w:t>D</w:t>
      </w:r>
      <w:r w:rsidRPr="002F35CF">
        <w:rPr>
          <w:rFonts w:ascii="Times New Roman" w:hAnsi="Times New Roman" w:cs="Times New Roman"/>
          <w:sz w:val="24"/>
          <w:szCs w:val="24"/>
        </w:rPr>
        <w:t>ziecka.</w:t>
      </w:r>
    </w:p>
    <w:p w14:paraId="052401AF" w14:textId="0EFE9B6C" w:rsidR="00326B1E" w:rsidRDefault="00326B1E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561254">
        <w:rPr>
          <w:rFonts w:ascii="Times New Roman" w:hAnsi="Times New Roman" w:cs="Times New Roman"/>
          <w:sz w:val="24"/>
          <w:szCs w:val="24"/>
        </w:rPr>
        <w:t xml:space="preserve">6.  W Filii Centrum Dzieci oraz </w:t>
      </w:r>
      <w:r w:rsidR="00561254" w:rsidRPr="00951195">
        <w:rPr>
          <w:rFonts w:ascii="Times New Roman" w:hAnsi="Times New Roman" w:cs="Times New Roman"/>
          <w:sz w:val="24"/>
          <w:szCs w:val="24"/>
        </w:rPr>
        <w:t>rodzic</w:t>
      </w:r>
      <w:r w:rsidR="00561254">
        <w:rPr>
          <w:rFonts w:ascii="Times New Roman" w:hAnsi="Times New Roman" w:cs="Times New Roman"/>
          <w:sz w:val="24"/>
          <w:szCs w:val="24"/>
        </w:rPr>
        <w:t>e</w:t>
      </w:r>
      <w:r w:rsidR="00642E14">
        <w:rPr>
          <w:rFonts w:ascii="Times New Roman" w:hAnsi="Times New Roman" w:cs="Times New Roman"/>
          <w:sz w:val="24"/>
          <w:szCs w:val="24"/>
        </w:rPr>
        <w:t xml:space="preserve"> </w:t>
      </w:r>
      <w:r w:rsidR="00561254" w:rsidRPr="00951195">
        <w:rPr>
          <w:rFonts w:ascii="Times New Roman" w:hAnsi="Times New Roman" w:cs="Times New Roman"/>
          <w:sz w:val="24"/>
          <w:szCs w:val="24"/>
        </w:rPr>
        <w:t>/opiek</w:t>
      </w:r>
      <w:r w:rsidR="00561254">
        <w:rPr>
          <w:rFonts w:ascii="Times New Roman" w:hAnsi="Times New Roman" w:cs="Times New Roman"/>
          <w:sz w:val="24"/>
          <w:szCs w:val="24"/>
        </w:rPr>
        <w:t>unowie</w:t>
      </w:r>
      <w:r w:rsidR="00561254" w:rsidRPr="00951195">
        <w:rPr>
          <w:rFonts w:ascii="Times New Roman" w:hAnsi="Times New Roman" w:cs="Times New Roman"/>
          <w:sz w:val="24"/>
          <w:szCs w:val="24"/>
        </w:rPr>
        <w:t xml:space="preserve"> prawn</w:t>
      </w:r>
      <w:r w:rsidR="00561254">
        <w:rPr>
          <w:rFonts w:ascii="Times New Roman" w:hAnsi="Times New Roman" w:cs="Times New Roman"/>
          <w:sz w:val="24"/>
          <w:szCs w:val="24"/>
        </w:rPr>
        <w:t>i</w:t>
      </w:r>
      <w:r w:rsidR="00642E14">
        <w:rPr>
          <w:rFonts w:ascii="Times New Roman" w:hAnsi="Times New Roman" w:cs="Times New Roman"/>
          <w:sz w:val="24"/>
          <w:szCs w:val="24"/>
        </w:rPr>
        <w:t xml:space="preserve"> </w:t>
      </w:r>
      <w:r w:rsidR="00561254" w:rsidRPr="00951195">
        <w:rPr>
          <w:rFonts w:ascii="Times New Roman" w:hAnsi="Times New Roman" w:cs="Times New Roman"/>
          <w:sz w:val="24"/>
          <w:szCs w:val="24"/>
        </w:rPr>
        <w:t>/osob</w:t>
      </w:r>
      <w:r w:rsidR="00561254">
        <w:rPr>
          <w:rFonts w:ascii="Times New Roman" w:hAnsi="Times New Roman" w:cs="Times New Roman"/>
          <w:sz w:val="24"/>
          <w:szCs w:val="24"/>
        </w:rPr>
        <w:t>y</w:t>
      </w:r>
      <w:r w:rsidR="00561254" w:rsidRPr="00951195">
        <w:rPr>
          <w:rFonts w:ascii="Times New Roman" w:hAnsi="Times New Roman" w:cs="Times New Roman"/>
          <w:sz w:val="24"/>
          <w:szCs w:val="24"/>
        </w:rPr>
        <w:t xml:space="preserve"> upoważnion</w:t>
      </w:r>
      <w:r w:rsidR="00561254">
        <w:rPr>
          <w:rFonts w:ascii="Times New Roman" w:hAnsi="Times New Roman" w:cs="Times New Roman"/>
          <w:sz w:val="24"/>
          <w:szCs w:val="24"/>
        </w:rPr>
        <w:t>ej</w:t>
      </w:r>
      <w:r w:rsidR="00561254" w:rsidRPr="00951195">
        <w:rPr>
          <w:rFonts w:ascii="Times New Roman" w:hAnsi="Times New Roman" w:cs="Times New Roman"/>
          <w:sz w:val="24"/>
          <w:szCs w:val="24"/>
        </w:rPr>
        <w:t xml:space="preserve"> przez rodzica do</w:t>
      </w:r>
      <w:r w:rsidR="00561254">
        <w:rPr>
          <w:rFonts w:ascii="Times New Roman" w:hAnsi="Times New Roman" w:cs="Times New Roman"/>
          <w:sz w:val="24"/>
          <w:szCs w:val="24"/>
        </w:rPr>
        <w:t xml:space="preserve"> </w:t>
      </w:r>
      <w:r w:rsidR="00561254" w:rsidRPr="00951195">
        <w:rPr>
          <w:rFonts w:ascii="Times New Roman" w:hAnsi="Times New Roman" w:cs="Times New Roman"/>
          <w:sz w:val="24"/>
          <w:szCs w:val="24"/>
        </w:rPr>
        <w:t>sprawowania opieki nad małoletn</w:t>
      </w:r>
      <w:r w:rsidR="00561254">
        <w:rPr>
          <w:rFonts w:ascii="Times New Roman" w:hAnsi="Times New Roman" w:cs="Times New Roman"/>
          <w:sz w:val="24"/>
          <w:szCs w:val="24"/>
        </w:rPr>
        <w:t xml:space="preserve">im nie posiadają </w:t>
      </w:r>
      <w:r w:rsidR="00561254" w:rsidRPr="00B565B4">
        <w:rPr>
          <w:rFonts w:ascii="Times New Roman" w:hAnsi="Times New Roman" w:cs="Times New Roman"/>
          <w:sz w:val="24"/>
          <w:szCs w:val="24"/>
        </w:rPr>
        <w:t>dostęp</w:t>
      </w:r>
      <w:r w:rsidR="00561254">
        <w:rPr>
          <w:rFonts w:ascii="Times New Roman" w:hAnsi="Times New Roman" w:cs="Times New Roman"/>
          <w:sz w:val="24"/>
          <w:szCs w:val="24"/>
        </w:rPr>
        <w:t>u</w:t>
      </w:r>
      <w:r w:rsidR="00561254" w:rsidRPr="00B565B4">
        <w:rPr>
          <w:rFonts w:ascii="Times New Roman" w:hAnsi="Times New Roman" w:cs="Times New Roman"/>
          <w:sz w:val="24"/>
          <w:szCs w:val="24"/>
        </w:rPr>
        <w:t xml:space="preserve"> do Internetu</w:t>
      </w:r>
      <w:r w:rsidR="00561254">
        <w:rPr>
          <w:rFonts w:ascii="Times New Roman" w:hAnsi="Times New Roman" w:cs="Times New Roman"/>
          <w:sz w:val="24"/>
          <w:szCs w:val="24"/>
        </w:rPr>
        <w:t>.</w:t>
      </w:r>
    </w:p>
    <w:p w14:paraId="233CF0A6" w14:textId="359C1F55" w:rsidR="00561254" w:rsidRPr="002F35CF" w:rsidRDefault="00561254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Pr="002F35CF">
        <w:rPr>
          <w:rFonts w:ascii="Times New Roman" w:hAnsi="Times New Roman" w:cs="Times New Roman"/>
          <w:sz w:val="24"/>
          <w:szCs w:val="24"/>
        </w:rPr>
        <w:t xml:space="preserve">W komunikacji werbalnej i niewerbalnej z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F35CF">
        <w:rPr>
          <w:rFonts w:ascii="Times New Roman" w:hAnsi="Times New Roman" w:cs="Times New Roman"/>
          <w:sz w:val="24"/>
          <w:szCs w:val="24"/>
        </w:rPr>
        <w:t>ziećmi Pracowni</w:t>
      </w:r>
      <w:r>
        <w:rPr>
          <w:rFonts w:ascii="Times New Roman" w:hAnsi="Times New Roman" w:cs="Times New Roman"/>
          <w:sz w:val="24"/>
          <w:szCs w:val="24"/>
        </w:rPr>
        <w:t>cy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Filii Centrum </w:t>
      </w:r>
      <w:r w:rsidRPr="002F35CF">
        <w:rPr>
          <w:rFonts w:ascii="Times New Roman" w:hAnsi="Times New Roman" w:cs="Times New Roman"/>
          <w:sz w:val="24"/>
          <w:szCs w:val="24"/>
        </w:rPr>
        <w:t>zachowuj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F35CF">
        <w:rPr>
          <w:rFonts w:ascii="Times New Roman" w:hAnsi="Times New Roman" w:cs="Times New Roman"/>
          <w:sz w:val="24"/>
          <w:szCs w:val="24"/>
        </w:rPr>
        <w:t xml:space="preserve"> cierpliwość i szacunek.</w:t>
      </w:r>
      <w:r>
        <w:rPr>
          <w:rFonts w:ascii="Times New Roman" w:hAnsi="Times New Roman" w:cs="Times New Roman"/>
          <w:sz w:val="24"/>
          <w:szCs w:val="24"/>
        </w:rPr>
        <w:t xml:space="preserve"> Obserwują i reagują </w:t>
      </w:r>
      <w:r w:rsidRPr="002F35CF">
        <w:rPr>
          <w:rFonts w:ascii="Times New Roman" w:hAnsi="Times New Roman" w:cs="Times New Roman"/>
          <w:sz w:val="24"/>
          <w:szCs w:val="24"/>
        </w:rPr>
        <w:t>adekwatn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2F35CF">
        <w:rPr>
          <w:rFonts w:ascii="Times New Roman" w:hAnsi="Times New Roman" w:cs="Times New Roman"/>
          <w:sz w:val="24"/>
          <w:szCs w:val="24"/>
        </w:rPr>
        <w:t xml:space="preserve"> do ich wieku i danej sytuacji</w:t>
      </w:r>
      <w:r>
        <w:rPr>
          <w:rFonts w:ascii="Times New Roman" w:hAnsi="Times New Roman" w:cs="Times New Roman"/>
          <w:sz w:val="24"/>
          <w:szCs w:val="24"/>
        </w:rPr>
        <w:t>. Nie będą zawstydzać</w:t>
      </w:r>
      <w:r w:rsidRPr="002F35CF">
        <w:rPr>
          <w:rFonts w:ascii="Times New Roman" w:hAnsi="Times New Roman" w:cs="Times New Roman"/>
          <w:sz w:val="24"/>
          <w:szCs w:val="24"/>
        </w:rPr>
        <w:t>, upokarza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2F35CF">
        <w:rPr>
          <w:rFonts w:ascii="Times New Roman" w:hAnsi="Times New Roman" w:cs="Times New Roman"/>
          <w:sz w:val="24"/>
          <w:szCs w:val="24"/>
        </w:rPr>
        <w:t xml:space="preserve">, lekceważyć i obrażać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F35CF">
        <w:rPr>
          <w:rFonts w:ascii="Times New Roman" w:hAnsi="Times New Roman" w:cs="Times New Roman"/>
          <w:sz w:val="24"/>
          <w:szCs w:val="24"/>
        </w:rPr>
        <w:t>ziecka</w:t>
      </w:r>
      <w:r>
        <w:rPr>
          <w:rFonts w:ascii="Times New Roman" w:hAnsi="Times New Roman" w:cs="Times New Roman"/>
          <w:sz w:val="24"/>
          <w:szCs w:val="24"/>
        </w:rPr>
        <w:t xml:space="preserve">. Nie będą </w:t>
      </w:r>
      <w:r w:rsidRPr="002F35CF">
        <w:rPr>
          <w:rFonts w:ascii="Times New Roman" w:hAnsi="Times New Roman" w:cs="Times New Roman"/>
          <w:sz w:val="24"/>
          <w:szCs w:val="24"/>
        </w:rPr>
        <w:t xml:space="preserve">krzyczeć na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F35CF">
        <w:rPr>
          <w:rFonts w:ascii="Times New Roman" w:hAnsi="Times New Roman" w:cs="Times New Roman"/>
          <w:sz w:val="24"/>
          <w:szCs w:val="24"/>
        </w:rPr>
        <w:t xml:space="preserve">ziecko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 xml:space="preserve">w sytuacji innej niż wynikająca z bezpieczeństwa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F35CF">
        <w:rPr>
          <w:rFonts w:ascii="Times New Roman" w:hAnsi="Times New Roman" w:cs="Times New Roman"/>
          <w:sz w:val="24"/>
          <w:szCs w:val="24"/>
        </w:rPr>
        <w:t>ziecka lub innych dzieci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C5DBB" w14:textId="30C87B11" w:rsidR="00561254" w:rsidRPr="002F35CF" w:rsidRDefault="00561254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F35CF">
        <w:rPr>
          <w:rFonts w:ascii="Times New Roman" w:hAnsi="Times New Roman" w:cs="Times New Roman"/>
          <w:sz w:val="24"/>
          <w:szCs w:val="24"/>
        </w:rPr>
        <w:t xml:space="preserve">. Nie </w:t>
      </w:r>
      <w:r w:rsidR="00667E85">
        <w:rPr>
          <w:rFonts w:ascii="Times New Roman" w:hAnsi="Times New Roman" w:cs="Times New Roman"/>
          <w:sz w:val="24"/>
          <w:szCs w:val="24"/>
        </w:rPr>
        <w:t>będą</w:t>
      </w:r>
      <w:r w:rsidRPr="002F35CF">
        <w:rPr>
          <w:rFonts w:ascii="Times New Roman" w:hAnsi="Times New Roman" w:cs="Times New Roman"/>
          <w:sz w:val="24"/>
          <w:szCs w:val="24"/>
        </w:rPr>
        <w:t xml:space="preserve"> ujawniać informacji wrażliwych dotyczących </w:t>
      </w:r>
      <w:r>
        <w:rPr>
          <w:rFonts w:ascii="Times New Roman" w:hAnsi="Times New Roman" w:cs="Times New Roman"/>
          <w:sz w:val="24"/>
          <w:szCs w:val="24"/>
        </w:rPr>
        <w:t>Małoletniego</w:t>
      </w:r>
      <w:r w:rsidRPr="002F35CF">
        <w:rPr>
          <w:rFonts w:ascii="Times New Roman" w:hAnsi="Times New Roman" w:cs="Times New Roman"/>
          <w:sz w:val="24"/>
          <w:szCs w:val="24"/>
        </w:rPr>
        <w:t xml:space="preserve"> wobec osób nieuprawnionych, w tym wobec innych dzieci. Obejmuje to wizerunek dziecka, informacje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o jego/jej sytuacji rodzinnej, ekonomicznej, medycznej, opiekuńczej i prawnej.</w:t>
      </w:r>
    </w:p>
    <w:p w14:paraId="76B4C11F" w14:textId="741F2AF1" w:rsidR="00561254" w:rsidRPr="002F35CF" w:rsidRDefault="00561254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F35CF">
        <w:rPr>
          <w:rFonts w:ascii="Times New Roman" w:hAnsi="Times New Roman" w:cs="Times New Roman"/>
          <w:sz w:val="24"/>
          <w:szCs w:val="24"/>
        </w:rPr>
        <w:t xml:space="preserve">. </w:t>
      </w:r>
      <w:r w:rsidR="00667E85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 xml:space="preserve">Podejmując decyzje dotyczące dziecka </w:t>
      </w:r>
      <w:r w:rsidR="00664914">
        <w:rPr>
          <w:rFonts w:ascii="Times New Roman" w:hAnsi="Times New Roman" w:cs="Times New Roman"/>
          <w:sz w:val="24"/>
          <w:szCs w:val="24"/>
        </w:rPr>
        <w:t xml:space="preserve">Pracownik Filii </w:t>
      </w:r>
      <w:r w:rsidRPr="002F35CF">
        <w:rPr>
          <w:rFonts w:ascii="Times New Roman" w:hAnsi="Times New Roman" w:cs="Times New Roman"/>
          <w:sz w:val="24"/>
          <w:szCs w:val="24"/>
        </w:rPr>
        <w:t>poinformuj</w:t>
      </w:r>
      <w:r w:rsidR="00664914">
        <w:rPr>
          <w:rFonts w:ascii="Times New Roman" w:hAnsi="Times New Roman" w:cs="Times New Roman"/>
          <w:sz w:val="24"/>
          <w:szCs w:val="24"/>
        </w:rPr>
        <w:t>e</w:t>
      </w:r>
      <w:r w:rsidRPr="002F35CF">
        <w:rPr>
          <w:rFonts w:ascii="Times New Roman" w:hAnsi="Times New Roman" w:cs="Times New Roman"/>
          <w:sz w:val="24"/>
          <w:szCs w:val="24"/>
        </w:rPr>
        <w:t xml:space="preserve"> je o tym i</w:t>
      </w:r>
      <w:r w:rsidR="00664914">
        <w:rPr>
          <w:rFonts w:ascii="Times New Roman" w:hAnsi="Times New Roman" w:cs="Times New Roman"/>
          <w:sz w:val="24"/>
          <w:szCs w:val="24"/>
        </w:rPr>
        <w:t xml:space="preserve"> będzie</w:t>
      </w:r>
      <w:r w:rsidRPr="002F35CF">
        <w:rPr>
          <w:rFonts w:ascii="Times New Roman" w:hAnsi="Times New Roman" w:cs="Times New Roman"/>
          <w:sz w:val="24"/>
          <w:szCs w:val="24"/>
        </w:rPr>
        <w:t xml:space="preserve"> stara</w:t>
      </w:r>
      <w:r w:rsidR="00664914">
        <w:rPr>
          <w:rFonts w:ascii="Times New Roman" w:hAnsi="Times New Roman" w:cs="Times New Roman"/>
          <w:sz w:val="24"/>
          <w:szCs w:val="24"/>
        </w:rPr>
        <w:t xml:space="preserve">ć </w:t>
      </w:r>
      <w:r w:rsidRPr="002F35CF">
        <w:rPr>
          <w:rFonts w:ascii="Times New Roman" w:hAnsi="Times New Roman" w:cs="Times New Roman"/>
          <w:sz w:val="24"/>
          <w:szCs w:val="24"/>
        </w:rPr>
        <w:t>się brać pod uwagę jego oczekiwania.</w:t>
      </w:r>
      <w:r w:rsidR="00664914">
        <w:rPr>
          <w:rFonts w:ascii="Times New Roman" w:hAnsi="Times New Roman" w:cs="Times New Roman"/>
          <w:sz w:val="24"/>
          <w:szCs w:val="24"/>
        </w:rPr>
        <w:t xml:space="preserve"> Pracownik Filii wykonywać powinien swą pracę </w:t>
      </w:r>
      <w:r w:rsidR="00667E85">
        <w:rPr>
          <w:rFonts w:ascii="Times New Roman" w:hAnsi="Times New Roman" w:cs="Times New Roman"/>
          <w:sz w:val="24"/>
          <w:szCs w:val="24"/>
        </w:rPr>
        <w:br/>
      </w:r>
      <w:r w:rsidR="00664914">
        <w:rPr>
          <w:rFonts w:ascii="Times New Roman" w:hAnsi="Times New Roman" w:cs="Times New Roman"/>
          <w:sz w:val="24"/>
          <w:szCs w:val="24"/>
        </w:rPr>
        <w:t xml:space="preserve">z szacunkiem dla Dziecka. </w:t>
      </w:r>
      <w:r w:rsidR="00664914" w:rsidRPr="002F35CF">
        <w:rPr>
          <w:rFonts w:ascii="Times New Roman" w:hAnsi="Times New Roman" w:cs="Times New Roman"/>
          <w:sz w:val="24"/>
          <w:szCs w:val="24"/>
        </w:rPr>
        <w:t xml:space="preserve">Jeśli konieczne </w:t>
      </w:r>
      <w:r w:rsidR="00664914">
        <w:rPr>
          <w:rFonts w:ascii="Times New Roman" w:hAnsi="Times New Roman" w:cs="Times New Roman"/>
          <w:sz w:val="24"/>
          <w:szCs w:val="24"/>
        </w:rPr>
        <w:t>będzie</w:t>
      </w:r>
      <w:r w:rsidR="00664914" w:rsidRPr="002F35CF">
        <w:rPr>
          <w:rFonts w:ascii="Times New Roman" w:hAnsi="Times New Roman" w:cs="Times New Roman"/>
          <w:sz w:val="24"/>
          <w:szCs w:val="24"/>
        </w:rPr>
        <w:t xml:space="preserve"> odstąpienie od</w:t>
      </w:r>
      <w:r w:rsidR="00664914">
        <w:rPr>
          <w:rFonts w:ascii="Times New Roman" w:hAnsi="Times New Roman" w:cs="Times New Roman"/>
          <w:sz w:val="24"/>
          <w:szCs w:val="24"/>
        </w:rPr>
        <w:t xml:space="preserve"> </w:t>
      </w:r>
      <w:r w:rsidR="00664914" w:rsidRPr="002F35CF">
        <w:rPr>
          <w:rFonts w:ascii="Times New Roman" w:hAnsi="Times New Roman" w:cs="Times New Roman"/>
          <w:sz w:val="24"/>
          <w:szCs w:val="24"/>
        </w:rPr>
        <w:t xml:space="preserve">zasady prywatności </w:t>
      </w:r>
      <w:r w:rsidR="00664914">
        <w:rPr>
          <w:rFonts w:ascii="Times New Roman" w:hAnsi="Times New Roman" w:cs="Times New Roman"/>
          <w:sz w:val="24"/>
          <w:szCs w:val="24"/>
        </w:rPr>
        <w:t>Pracownik Filii</w:t>
      </w:r>
      <w:r w:rsidR="00664914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664914">
        <w:rPr>
          <w:rFonts w:ascii="Times New Roman" w:hAnsi="Times New Roman" w:cs="Times New Roman"/>
          <w:sz w:val="24"/>
          <w:szCs w:val="24"/>
        </w:rPr>
        <w:t>Centrum</w:t>
      </w:r>
      <w:r w:rsidR="00664914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664914">
        <w:rPr>
          <w:rFonts w:ascii="Times New Roman" w:hAnsi="Times New Roman" w:cs="Times New Roman"/>
          <w:sz w:val="24"/>
          <w:szCs w:val="24"/>
        </w:rPr>
        <w:t xml:space="preserve">zobowiązany będzie do </w:t>
      </w:r>
      <w:r w:rsidR="00664914" w:rsidRPr="002F35CF">
        <w:rPr>
          <w:rFonts w:ascii="Times New Roman" w:hAnsi="Times New Roman" w:cs="Times New Roman"/>
          <w:sz w:val="24"/>
          <w:szCs w:val="24"/>
        </w:rPr>
        <w:t>wyjaśni</w:t>
      </w:r>
      <w:r w:rsidR="00664914">
        <w:rPr>
          <w:rFonts w:ascii="Times New Roman" w:hAnsi="Times New Roman" w:cs="Times New Roman"/>
          <w:sz w:val="24"/>
          <w:szCs w:val="24"/>
        </w:rPr>
        <w:t>enia</w:t>
      </w:r>
      <w:r w:rsidR="00664914" w:rsidRPr="002F35CF">
        <w:rPr>
          <w:rFonts w:ascii="Times New Roman" w:hAnsi="Times New Roman" w:cs="Times New Roman"/>
          <w:sz w:val="24"/>
          <w:szCs w:val="24"/>
        </w:rPr>
        <w:t xml:space="preserve"> t</w:t>
      </w:r>
      <w:r w:rsidR="00664914">
        <w:rPr>
          <w:rFonts w:ascii="Times New Roman" w:hAnsi="Times New Roman" w:cs="Times New Roman"/>
          <w:sz w:val="24"/>
          <w:szCs w:val="24"/>
        </w:rPr>
        <w:t>ego</w:t>
      </w:r>
      <w:r w:rsidR="00664914" w:rsidRPr="002F35CF">
        <w:rPr>
          <w:rFonts w:ascii="Times New Roman" w:hAnsi="Times New Roman" w:cs="Times New Roman"/>
          <w:sz w:val="24"/>
          <w:szCs w:val="24"/>
        </w:rPr>
        <w:t xml:space="preserve"> opiekunom prawnym /rodzicom.</w:t>
      </w:r>
    </w:p>
    <w:p w14:paraId="3365ACE0" w14:textId="16B05334" w:rsidR="00561254" w:rsidRPr="002F35CF" w:rsidRDefault="00664914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Pracownik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Centrum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zobowiązany będzie do z</w:t>
      </w:r>
      <w:r w:rsidRPr="002F35CF">
        <w:rPr>
          <w:rFonts w:ascii="Times New Roman" w:hAnsi="Times New Roman" w:cs="Times New Roman"/>
          <w:sz w:val="24"/>
          <w:szCs w:val="24"/>
        </w:rPr>
        <w:t>abezpiecz</w:t>
      </w:r>
      <w:r>
        <w:rPr>
          <w:rFonts w:ascii="Times New Roman" w:hAnsi="Times New Roman" w:cs="Times New Roman"/>
          <w:sz w:val="24"/>
          <w:szCs w:val="24"/>
        </w:rPr>
        <w:t>enia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wszystki</w:t>
      </w:r>
      <w:r>
        <w:rPr>
          <w:rFonts w:ascii="Times New Roman" w:hAnsi="Times New Roman" w:cs="Times New Roman"/>
          <w:sz w:val="24"/>
          <w:szCs w:val="24"/>
        </w:rPr>
        <w:t>ch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potrzeb </w:t>
      </w:r>
      <w:r w:rsidR="00561254">
        <w:rPr>
          <w:rFonts w:ascii="Times New Roman" w:hAnsi="Times New Roman" w:cs="Times New Roman"/>
          <w:sz w:val="24"/>
          <w:szCs w:val="24"/>
        </w:rPr>
        <w:t>dziecka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w trakcie jego pobytu w</w:t>
      </w:r>
      <w:r w:rsidRPr="00664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Centrum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. Nie </w:t>
      </w:r>
      <w:r w:rsidRPr="002F35CF">
        <w:rPr>
          <w:rFonts w:ascii="Times New Roman" w:hAnsi="Times New Roman" w:cs="Times New Roman"/>
          <w:sz w:val="24"/>
          <w:szCs w:val="24"/>
        </w:rPr>
        <w:t>dopuś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do zachowań zagrażających jemu jak i jego otoczeniu, nie </w:t>
      </w:r>
      <w:r w:rsidRPr="002F35CF">
        <w:rPr>
          <w:rFonts w:ascii="Times New Roman" w:hAnsi="Times New Roman" w:cs="Times New Roman"/>
          <w:sz w:val="24"/>
          <w:szCs w:val="24"/>
        </w:rPr>
        <w:t>dopuś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by było głodne, zabrudzone, odczuwające ból i dyskomfort. </w:t>
      </w:r>
    </w:p>
    <w:p w14:paraId="1DF1972A" w14:textId="177D9CD7" w:rsidR="00561254" w:rsidRPr="002F35CF" w:rsidRDefault="00664914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Pracownik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Centrum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 ma prawa 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w obecności </w:t>
      </w:r>
      <w:r>
        <w:rPr>
          <w:rFonts w:ascii="Times New Roman" w:hAnsi="Times New Roman" w:cs="Times New Roman"/>
          <w:sz w:val="24"/>
          <w:szCs w:val="24"/>
        </w:rPr>
        <w:t xml:space="preserve">Dziecka zachowywać się 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w sposób niestosowny. Obejmuje to używanie wulgarnych słów, gestów i żartów, czynienie obraźliwych uwag, nawiązywanie w wypowiedziach do aktywności bądź atrakcyjności seksualnej oraz wykorzystywanie wobec </w:t>
      </w:r>
      <w:r>
        <w:rPr>
          <w:rFonts w:ascii="Times New Roman" w:hAnsi="Times New Roman" w:cs="Times New Roman"/>
          <w:sz w:val="24"/>
          <w:szCs w:val="24"/>
        </w:rPr>
        <w:t>D</w:t>
      </w:r>
      <w:r w:rsidR="00561254" w:rsidRPr="002F35CF">
        <w:rPr>
          <w:rFonts w:ascii="Times New Roman" w:hAnsi="Times New Roman" w:cs="Times New Roman"/>
          <w:sz w:val="24"/>
          <w:szCs w:val="24"/>
        </w:rPr>
        <w:t>ziecka relacji władzy lub przewagi fizycznej (zastraszanie, przymuszanie, groźby).</w:t>
      </w:r>
    </w:p>
    <w:p w14:paraId="0FD54ADB" w14:textId="08B20F0E" w:rsidR="00561254" w:rsidRPr="002F35CF" w:rsidRDefault="00664914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Pracownik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Centrum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 ma prawa 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nawiązywać z dzieckiem jakichkolwiek relacji romantycznych lub seksualnych ani składać mu propozycji o nieodpowiednim charakterze. </w:t>
      </w:r>
      <w:r w:rsidR="00561254" w:rsidRPr="002F35CF">
        <w:rPr>
          <w:rFonts w:ascii="Times New Roman" w:hAnsi="Times New Roman" w:cs="Times New Roman"/>
          <w:sz w:val="24"/>
          <w:szCs w:val="24"/>
        </w:rPr>
        <w:lastRenderedPageBreak/>
        <w:t>Obejmuje to także seksualne komentarze, żarty, gesty oraz udostępnianie dzieciom treści erotycznych i pornograficznych bez względu na ich formę.</w:t>
      </w:r>
    </w:p>
    <w:p w14:paraId="59BEE6CF" w14:textId="41417D0D" w:rsidR="00561254" w:rsidRPr="002F35CF" w:rsidRDefault="00667E8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. </w:t>
      </w:r>
      <w:r w:rsidR="00664914">
        <w:rPr>
          <w:rFonts w:ascii="Times New Roman" w:hAnsi="Times New Roman" w:cs="Times New Roman"/>
          <w:sz w:val="24"/>
          <w:szCs w:val="24"/>
        </w:rPr>
        <w:t>Pracownik Filii</w:t>
      </w:r>
      <w:r w:rsidR="00664914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664914">
        <w:rPr>
          <w:rFonts w:ascii="Times New Roman" w:hAnsi="Times New Roman" w:cs="Times New Roman"/>
          <w:sz w:val="24"/>
          <w:szCs w:val="24"/>
        </w:rPr>
        <w:t>Centrum</w:t>
      </w:r>
      <w:r w:rsidR="00664914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664914">
        <w:rPr>
          <w:rFonts w:ascii="Times New Roman" w:hAnsi="Times New Roman" w:cs="Times New Roman"/>
          <w:sz w:val="24"/>
          <w:szCs w:val="24"/>
        </w:rPr>
        <w:t xml:space="preserve">nie ma prawa </w:t>
      </w:r>
      <w:r w:rsidR="00561254" w:rsidRPr="002F35CF">
        <w:rPr>
          <w:rFonts w:ascii="Times New Roman" w:hAnsi="Times New Roman" w:cs="Times New Roman"/>
          <w:sz w:val="24"/>
          <w:szCs w:val="24"/>
        </w:rPr>
        <w:t>proponować dzieciom alkoholu, wyrobów tytoniowych ani nielegalnych substancji, jak również używać ich w obecności dzieci.</w:t>
      </w:r>
    </w:p>
    <w:p w14:paraId="3CF47A38" w14:textId="344400B3" w:rsidR="00561254" w:rsidRPr="002F35CF" w:rsidRDefault="00667E8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61254" w:rsidRPr="002F35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664914">
        <w:rPr>
          <w:rFonts w:ascii="Times New Roman" w:hAnsi="Times New Roman" w:cs="Times New Roman"/>
          <w:sz w:val="24"/>
          <w:szCs w:val="24"/>
        </w:rPr>
        <w:t>Pracownik Filii</w:t>
      </w:r>
      <w:r w:rsidR="00664914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664914">
        <w:rPr>
          <w:rFonts w:ascii="Times New Roman" w:hAnsi="Times New Roman" w:cs="Times New Roman"/>
          <w:sz w:val="24"/>
          <w:szCs w:val="24"/>
        </w:rPr>
        <w:t>Centrum</w:t>
      </w:r>
      <w:r w:rsidR="00664914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664914">
        <w:rPr>
          <w:rFonts w:ascii="Times New Roman" w:hAnsi="Times New Roman" w:cs="Times New Roman"/>
          <w:sz w:val="24"/>
          <w:szCs w:val="24"/>
        </w:rPr>
        <w:t>nie ma prawa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przyjmować pieniędzy ani prezentów od dziecka, ani rodziców/opiekunów dziecka. Nie wolno wchodzić w relacje jakiejkolwiek zależności wobec </w:t>
      </w:r>
      <w:r w:rsidR="00664914">
        <w:rPr>
          <w:rFonts w:ascii="Times New Roman" w:hAnsi="Times New Roman" w:cs="Times New Roman"/>
          <w:sz w:val="24"/>
          <w:szCs w:val="24"/>
        </w:rPr>
        <w:t>D</w:t>
      </w:r>
      <w:r w:rsidR="00561254" w:rsidRPr="002F35CF">
        <w:rPr>
          <w:rFonts w:ascii="Times New Roman" w:hAnsi="Times New Roman" w:cs="Times New Roman"/>
          <w:sz w:val="24"/>
          <w:szCs w:val="24"/>
        </w:rPr>
        <w:t>ziecka lub rodziców/opiekunów dziecka. Nie wolno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 czy drobnych upominków.</w:t>
      </w:r>
    </w:p>
    <w:p w14:paraId="77DA4894" w14:textId="15EEE0DB" w:rsidR="00561254" w:rsidRPr="002F35CF" w:rsidRDefault="00561254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1</w:t>
      </w:r>
      <w:r w:rsidR="00667E85">
        <w:rPr>
          <w:rFonts w:ascii="Times New Roman" w:hAnsi="Times New Roman" w:cs="Times New Roman"/>
          <w:sz w:val="24"/>
          <w:szCs w:val="24"/>
        </w:rPr>
        <w:t>5</w:t>
      </w:r>
      <w:r w:rsidRPr="002F35CF">
        <w:rPr>
          <w:rFonts w:ascii="Times New Roman" w:hAnsi="Times New Roman" w:cs="Times New Roman"/>
          <w:sz w:val="24"/>
          <w:szCs w:val="24"/>
        </w:rPr>
        <w:t>.</w:t>
      </w:r>
      <w:r w:rsidR="00667E85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 xml:space="preserve">Każde przemocowe działanie wobec </w:t>
      </w:r>
      <w:r w:rsidR="00667E85">
        <w:rPr>
          <w:rFonts w:ascii="Times New Roman" w:hAnsi="Times New Roman" w:cs="Times New Roman"/>
          <w:sz w:val="24"/>
          <w:szCs w:val="24"/>
        </w:rPr>
        <w:t>Dziecka</w:t>
      </w:r>
      <w:r w:rsidRPr="002F35CF">
        <w:rPr>
          <w:rFonts w:ascii="Times New Roman" w:hAnsi="Times New Roman" w:cs="Times New Roman"/>
          <w:sz w:val="24"/>
          <w:szCs w:val="24"/>
        </w:rPr>
        <w:t xml:space="preserve"> jest niedopuszczalne. Istnieją jednak sytuacje, w których fizyczny kontakt z dzieckiem może być stosowny i spełnia zasady bezpiecznego kontaktu: jest odpowiedzią na potrzeby </w:t>
      </w:r>
      <w:r w:rsidR="00667E85">
        <w:rPr>
          <w:rFonts w:ascii="Times New Roman" w:hAnsi="Times New Roman" w:cs="Times New Roman"/>
          <w:sz w:val="24"/>
          <w:szCs w:val="24"/>
        </w:rPr>
        <w:t>D</w:t>
      </w:r>
      <w:r w:rsidRPr="002F35CF">
        <w:rPr>
          <w:rFonts w:ascii="Times New Roman" w:hAnsi="Times New Roman" w:cs="Times New Roman"/>
          <w:sz w:val="24"/>
          <w:szCs w:val="24"/>
        </w:rPr>
        <w:t xml:space="preserve">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</w:t>
      </w:r>
      <w:r w:rsidR="00667E85">
        <w:rPr>
          <w:rFonts w:ascii="Times New Roman" w:hAnsi="Times New Roman" w:cs="Times New Roman"/>
          <w:sz w:val="24"/>
          <w:szCs w:val="24"/>
        </w:rPr>
        <w:t>Pracownicy Filii</w:t>
      </w:r>
      <w:r w:rsidR="00667E85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667E85">
        <w:rPr>
          <w:rFonts w:ascii="Times New Roman" w:hAnsi="Times New Roman" w:cs="Times New Roman"/>
          <w:sz w:val="24"/>
          <w:szCs w:val="24"/>
        </w:rPr>
        <w:t>Centrum</w:t>
      </w:r>
      <w:r w:rsidR="00667E85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667E85">
        <w:rPr>
          <w:rFonts w:ascii="Times New Roman" w:hAnsi="Times New Roman" w:cs="Times New Roman"/>
          <w:sz w:val="24"/>
          <w:szCs w:val="24"/>
        </w:rPr>
        <w:t xml:space="preserve">będą się kierować </w:t>
      </w:r>
      <w:r w:rsidRPr="002F35CF">
        <w:rPr>
          <w:rFonts w:ascii="Times New Roman" w:hAnsi="Times New Roman" w:cs="Times New Roman"/>
          <w:sz w:val="24"/>
          <w:szCs w:val="24"/>
        </w:rPr>
        <w:t xml:space="preserve"> swoim profesjonalnym osądem, słuchając, obserwując i odnotowując reakcję dziecka, pytając je o zgodę na kontakt fizyczny (np. przytulenie) i zachowując świadomość, że nawet przy dobrych intencjach taki kontakt może być błędnie zinterpretowany przez </w:t>
      </w:r>
      <w:r w:rsidR="00667E85">
        <w:rPr>
          <w:rFonts w:ascii="Times New Roman" w:hAnsi="Times New Roman" w:cs="Times New Roman"/>
          <w:sz w:val="24"/>
          <w:szCs w:val="24"/>
        </w:rPr>
        <w:t>D</w:t>
      </w:r>
      <w:r w:rsidRPr="002F35CF">
        <w:rPr>
          <w:rFonts w:ascii="Times New Roman" w:hAnsi="Times New Roman" w:cs="Times New Roman"/>
          <w:sz w:val="24"/>
          <w:szCs w:val="24"/>
        </w:rPr>
        <w:t>ziecko lub osoby trzecie.</w:t>
      </w:r>
      <w:r w:rsidR="00667E85">
        <w:rPr>
          <w:rFonts w:ascii="Times New Roman" w:hAnsi="Times New Roman" w:cs="Times New Roman"/>
          <w:sz w:val="24"/>
          <w:szCs w:val="24"/>
        </w:rPr>
        <w:t xml:space="preserve"> Zabiegi terapeutyczne związane są z kontaktem fizycznym i jest on niezbędny do prowadzenia prawidłowego</w:t>
      </w:r>
      <w:r w:rsidR="00667E85">
        <w:t xml:space="preserve"> </w:t>
      </w:r>
      <w:r w:rsidR="00667E85" w:rsidRPr="00667E85">
        <w:rPr>
          <w:rFonts w:ascii="Times New Roman" w:hAnsi="Times New Roman" w:cs="Times New Roman"/>
          <w:sz w:val="24"/>
          <w:szCs w:val="24"/>
        </w:rPr>
        <w:t xml:space="preserve">procesu </w:t>
      </w:r>
      <w:r w:rsidR="00667E85">
        <w:rPr>
          <w:rFonts w:ascii="Times New Roman" w:hAnsi="Times New Roman" w:cs="Times New Roman"/>
          <w:sz w:val="24"/>
          <w:szCs w:val="24"/>
        </w:rPr>
        <w:t xml:space="preserve">terapeutycznego. </w:t>
      </w:r>
    </w:p>
    <w:p w14:paraId="0C1F5752" w14:textId="3E624C15" w:rsidR="00561254" w:rsidRPr="002F35CF" w:rsidRDefault="00667E8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Pracownik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Centrum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ma prawa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, szturchać, popychać ani w jakikolwiek sposób naruszać integralności fizycznej </w:t>
      </w:r>
      <w:r>
        <w:rPr>
          <w:rFonts w:ascii="Times New Roman" w:hAnsi="Times New Roman" w:cs="Times New Roman"/>
          <w:sz w:val="24"/>
          <w:szCs w:val="24"/>
        </w:rPr>
        <w:t>D</w:t>
      </w:r>
      <w:r w:rsidR="00561254" w:rsidRPr="002F35CF">
        <w:rPr>
          <w:rFonts w:ascii="Times New Roman" w:hAnsi="Times New Roman" w:cs="Times New Roman"/>
          <w:sz w:val="24"/>
          <w:szCs w:val="24"/>
        </w:rPr>
        <w:t>ziecka.</w:t>
      </w:r>
    </w:p>
    <w:p w14:paraId="171BBB04" w14:textId="017625C8" w:rsidR="00561254" w:rsidRPr="002F35CF" w:rsidRDefault="006B1383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Pracownik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Centrum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zachowywać będzie 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szczególną ostrożność wobec dzieci, które doświadczyły nadużycia i krzywdzenia, w tym seksualnego, fizycznego bądź zaniedbania. Takie doświadczenia mogą czasem sprawić, że </w:t>
      </w:r>
      <w:r>
        <w:rPr>
          <w:rFonts w:ascii="Times New Roman" w:hAnsi="Times New Roman" w:cs="Times New Roman"/>
          <w:sz w:val="24"/>
          <w:szCs w:val="24"/>
        </w:rPr>
        <w:t>Dz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iecko będzie dążyć do nawiązania niestosownych bądź nieadekwatnych fizycznych kontaktów z dorosłymi. W takich sytuacjach </w:t>
      </w:r>
      <w:r>
        <w:rPr>
          <w:rFonts w:ascii="Times New Roman" w:hAnsi="Times New Roman" w:cs="Times New Roman"/>
          <w:sz w:val="24"/>
          <w:szCs w:val="24"/>
        </w:rPr>
        <w:t>Pracownik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Centrum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reagować z wyczuciem, jednak stanowczo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pomóc </w:t>
      </w:r>
      <w:r>
        <w:rPr>
          <w:rFonts w:ascii="Times New Roman" w:hAnsi="Times New Roman" w:cs="Times New Roman"/>
          <w:sz w:val="24"/>
          <w:szCs w:val="24"/>
        </w:rPr>
        <w:t>D</w:t>
      </w:r>
      <w:r w:rsidR="00561254" w:rsidRPr="002F35CF">
        <w:rPr>
          <w:rFonts w:ascii="Times New Roman" w:hAnsi="Times New Roman" w:cs="Times New Roman"/>
          <w:sz w:val="24"/>
          <w:szCs w:val="24"/>
        </w:rPr>
        <w:t>ziecku zrozumieć znaczenie osobistych granic.</w:t>
      </w:r>
    </w:p>
    <w:p w14:paraId="1DE23749" w14:textId="01652855" w:rsidR="00561254" w:rsidRPr="002F35CF" w:rsidRDefault="006B1383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 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. Kontakt fizyczny z </w:t>
      </w:r>
      <w:r>
        <w:rPr>
          <w:rFonts w:ascii="Times New Roman" w:hAnsi="Times New Roman" w:cs="Times New Roman"/>
          <w:sz w:val="24"/>
          <w:szCs w:val="24"/>
        </w:rPr>
        <w:t>D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zieckiem nigdy nie może być niejawny bądź ukrywany, wiązać się </w:t>
      </w:r>
      <w:r w:rsidR="00561254">
        <w:rPr>
          <w:rFonts w:ascii="Times New Roman" w:hAnsi="Times New Roman" w:cs="Times New Roman"/>
          <w:sz w:val="24"/>
          <w:szCs w:val="24"/>
        </w:rPr>
        <w:br/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z jakąkolwiek gratyfikacją ani wynikać z relacji władzy. Jeśli </w:t>
      </w:r>
      <w:r>
        <w:rPr>
          <w:rFonts w:ascii="Times New Roman" w:hAnsi="Times New Roman" w:cs="Times New Roman"/>
          <w:sz w:val="24"/>
          <w:szCs w:val="24"/>
        </w:rPr>
        <w:t>Pracownik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Centrum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561254" w:rsidRPr="002F35CF">
        <w:rPr>
          <w:rFonts w:ascii="Times New Roman" w:hAnsi="Times New Roman" w:cs="Times New Roman"/>
          <w:sz w:val="24"/>
          <w:szCs w:val="24"/>
        </w:rPr>
        <w:t>będzie świadkiem jakiegokolwiek z wyżej opisanych zachowań i/lub sytuacji ze strony innych dorosłych lub dzieci</w:t>
      </w:r>
      <w:r>
        <w:rPr>
          <w:rFonts w:ascii="Times New Roman" w:hAnsi="Times New Roman" w:cs="Times New Roman"/>
          <w:sz w:val="24"/>
          <w:szCs w:val="24"/>
        </w:rPr>
        <w:t xml:space="preserve"> ma obowiązek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poinform</w:t>
      </w:r>
      <w:r>
        <w:rPr>
          <w:rFonts w:ascii="Times New Roman" w:hAnsi="Times New Roman" w:cs="Times New Roman"/>
          <w:sz w:val="24"/>
          <w:szCs w:val="24"/>
        </w:rPr>
        <w:t>ować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o tym osobę odpowiedzialną i/lub postąp</w:t>
      </w:r>
      <w:r w:rsidR="004C4284">
        <w:rPr>
          <w:rFonts w:ascii="Times New Roman" w:hAnsi="Times New Roman" w:cs="Times New Roman"/>
          <w:sz w:val="24"/>
          <w:szCs w:val="24"/>
        </w:rPr>
        <w:t>ić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zgodnie z obowiązującą procedurą interwencji.</w:t>
      </w:r>
    </w:p>
    <w:p w14:paraId="4333533E" w14:textId="7DE1148F" w:rsidR="006B1383" w:rsidRDefault="006B1383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. W sytuacjach wymagających czynności pielęgnacyjnych i higienicznych wobec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Pracownik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Centrum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561254" w:rsidRPr="002F35CF">
        <w:rPr>
          <w:rFonts w:ascii="Times New Roman" w:hAnsi="Times New Roman" w:cs="Times New Roman"/>
          <w:sz w:val="24"/>
          <w:szCs w:val="24"/>
        </w:rPr>
        <w:t>unika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innego niż niezbędny kontaktu fizycznego </w:t>
      </w:r>
      <w:r>
        <w:rPr>
          <w:rFonts w:ascii="Times New Roman" w:hAnsi="Times New Roman" w:cs="Times New Roman"/>
          <w:sz w:val="24"/>
          <w:szCs w:val="24"/>
        </w:rPr>
        <w:br/>
      </w:r>
      <w:r w:rsidR="00561254" w:rsidRPr="002F35CF">
        <w:rPr>
          <w:rFonts w:ascii="Times New Roman" w:hAnsi="Times New Roman" w:cs="Times New Roman"/>
          <w:sz w:val="24"/>
          <w:szCs w:val="24"/>
        </w:rPr>
        <w:t>z dzieckiem. Dotyczy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to zwłaszcza pomagania </w:t>
      </w:r>
      <w:r>
        <w:rPr>
          <w:rFonts w:ascii="Times New Roman" w:hAnsi="Times New Roman" w:cs="Times New Roman"/>
          <w:sz w:val="24"/>
          <w:szCs w:val="24"/>
        </w:rPr>
        <w:t>D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ziecku w ubieraniu i rozbieraniu, jedzeniu, myciu, przewijaniu i w korzystaniu z toalety. </w:t>
      </w:r>
      <w:r w:rsidR="004C4284">
        <w:rPr>
          <w:rFonts w:ascii="Times New Roman" w:hAnsi="Times New Roman" w:cs="Times New Roman"/>
          <w:sz w:val="24"/>
          <w:szCs w:val="24"/>
        </w:rPr>
        <w:t>Pracownik Filii</w:t>
      </w:r>
      <w:r w:rsidR="004C4284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4C4284">
        <w:rPr>
          <w:rFonts w:ascii="Times New Roman" w:hAnsi="Times New Roman" w:cs="Times New Roman"/>
          <w:sz w:val="24"/>
          <w:szCs w:val="24"/>
        </w:rPr>
        <w:t>Centrum</w:t>
      </w:r>
      <w:r w:rsidR="004C4284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4C4284">
        <w:rPr>
          <w:rFonts w:ascii="Times New Roman" w:hAnsi="Times New Roman" w:cs="Times New Roman"/>
          <w:sz w:val="24"/>
          <w:szCs w:val="24"/>
        </w:rPr>
        <w:t>z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adba o to, aby </w:t>
      </w:r>
      <w:r w:rsidR="004C4284">
        <w:rPr>
          <w:rFonts w:ascii="Times New Roman" w:hAnsi="Times New Roman" w:cs="Times New Roman"/>
          <w:sz w:val="24"/>
          <w:szCs w:val="24"/>
        </w:rPr>
        <w:br/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w każdej z czynności pielęgnacyjnych i higienicznych asystowała </w:t>
      </w:r>
      <w:r w:rsidR="004C4284">
        <w:rPr>
          <w:rFonts w:ascii="Times New Roman" w:hAnsi="Times New Roman" w:cs="Times New Roman"/>
          <w:sz w:val="24"/>
          <w:szCs w:val="24"/>
        </w:rPr>
        <w:t>jej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inna osoba z </w:t>
      </w:r>
      <w:r>
        <w:rPr>
          <w:rFonts w:ascii="Times New Roman" w:hAnsi="Times New Roman" w:cs="Times New Roman"/>
          <w:sz w:val="24"/>
          <w:szCs w:val="24"/>
        </w:rPr>
        <w:t>Filii Centrum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D5C3F5" w14:textId="5A56B783" w:rsidR="00561254" w:rsidRPr="002F35CF" w:rsidRDefault="006B1383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61254" w:rsidRPr="002F35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Co do zasady kontakt z </w:t>
      </w:r>
      <w:r w:rsidR="00561254">
        <w:rPr>
          <w:rFonts w:ascii="Times New Roman" w:hAnsi="Times New Roman" w:cs="Times New Roman"/>
          <w:sz w:val="24"/>
          <w:szCs w:val="24"/>
        </w:rPr>
        <w:t>dziećmi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powinien odbywać się wyłącznie w godzinach pracy </w:t>
      </w:r>
      <w:r w:rsidR="00561254">
        <w:rPr>
          <w:rFonts w:ascii="Times New Roman" w:hAnsi="Times New Roman" w:cs="Times New Roman"/>
          <w:sz w:val="24"/>
          <w:szCs w:val="24"/>
        </w:rPr>
        <w:br/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i dotyczyć celów </w:t>
      </w:r>
      <w:r>
        <w:rPr>
          <w:rFonts w:ascii="Times New Roman" w:hAnsi="Times New Roman" w:cs="Times New Roman"/>
          <w:sz w:val="24"/>
          <w:szCs w:val="24"/>
        </w:rPr>
        <w:t>terapeutycznych</w:t>
      </w:r>
      <w:r w:rsidR="00561254" w:rsidRPr="002F35CF">
        <w:rPr>
          <w:rFonts w:ascii="Times New Roman" w:hAnsi="Times New Roman" w:cs="Times New Roman"/>
          <w:sz w:val="24"/>
          <w:szCs w:val="24"/>
        </w:rPr>
        <w:t>.</w:t>
      </w:r>
    </w:p>
    <w:p w14:paraId="3FCB6C90" w14:textId="4DAB83E2" w:rsidR="00561254" w:rsidRPr="002F35CF" w:rsidRDefault="00561254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2</w:t>
      </w:r>
      <w:r w:rsidR="006B1383">
        <w:rPr>
          <w:rFonts w:ascii="Times New Roman" w:hAnsi="Times New Roman" w:cs="Times New Roman"/>
          <w:sz w:val="24"/>
          <w:szCs w:val="24"/>
        </w:rPr>
        <w:t>1</w:t>
      </w:r>
      <w:r w:rsidRPr="002F35CF">
        <w:rPr>
          <w:rFonts w:ascii="Times New Roman" w:hAnsi="Times New Roman" w:cs="Times New Roman"/>
          <w:sz w:val="24"/>
          <w:szCs w:val="24"/>
        </w:rPr>
        <w:t xml:space="preserve">. </w:t>
      </w:r>
      <w:r w:rsidR="006B1383">
        <w:rPr>
          <w:rFonts w:ascii="Times New Roman" w:hAnsi="Times New Roman" w:cs="Times New Roman"/>
          <w:sz w:val="24"/>
          <w:szCs w:val="24"/>
        </w:rPr>
        <w:t>Pracownik Filii</w:t>
      </w:r>
      <w:r w:rsidR="006B1383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6B1383">
        <w:rPr>
          <w:rFonts w:ascii="Times New Roman" w:hAnsi="Times New Roman" w:cs="Times New Roman"/>
          <w:sz w:val="24"/>
          <w:szCs w:val="24"/>
        </w:rPr>
        <w:t>Centrum</w:t>
      </w:r>
      <w:r w:rsidR="006B1383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6B1383">
        <w:rPr>
          <w:rFonts w:ascii="Times New Roman" w:hAnsi="Times New Roman" w:cs="Times New Roman"/>
          <w:sz w:val="24"/>
          <w:szCs w:val="24"/>
        </w:rPr>
        <w:t>nie ma prawa</w:t>
      </w:r>
      <w:r w:rsidR="006B1383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 xml:space="preserve">zapraszać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2F35CF">
        <w:rPr>
          <w:rFonts w:ascii="Times New Roman" w:hAnsi="Times New Roman" w:cs="Times New Roman"/>
          <w:sz w:val="24"/>
          <w:szCs w:val="24"/>
        </w:rPr>
        <w:t xml:space="preserve"> do swojego miejsca zamieszkania ani spotykać się z nimi poza godzinami pracy. Obejmuje to także kontakty z dziećmi poprzez prywatne kanały komunikacji (prywatny telefon, e-mail, komunikatory, profile w mediach społecznościowych).</w:t>
      </w:r>
    </w:p>
    <w:p w14:paraId="7A10B2FD" w14:textId="1FF71E64" w:rsidR="00561254" w:rsidRPr="002F35CF" w:rsidRDefault="006B1383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. Jeśli zachodzi taka konieczność, właściwą formą komunikacji z </w:t>
      </w:r>
      <w:r>
        <w:rPr>
          <w:rFonts w:ascii="Times New Roman" w:hAnsi="Times New Roman" w:cs="Times New Roman"/>
          <w:sz w:val="24"/>
          <w:szCs w:val="24"/>
        </w:rPr>
        <w:t>Dzieckiem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i ich rodzicami lub opiekunami poza godzinami pracy są kanały służbowe (e-mail, telefon służbowy).</w:t>
      </w:r>
    </w:p>
    <w:p w14:paraId="54C0FE5D" w14:textId="262102C3" w:rsidR="00561254" w:rsidRPr="002F35CF" w:rsidRDefault="006B1383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. Utrzymywanie relacji towarzyskich lub rodzinnych (jeśli dzieci i rodzice/opiekunowie dzieci są osobami bliskimi wobec </w:t>
      </w:r>
      <w:r>
        <w:rPr>
          <w:rFonts w:ascii="Times New Roman" w:hAnsi="Times New Roman" w:cs="Times New Roman"/>
          <w:sz w:val="24"/>
          <w:szCs w:val="24"/>
        </w:rPr>
        <w:t>Pracownik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Centrum</w:t>
      </w:r>
      <w:r w:rsidR="00561254" w:rsidRPr="002F35CF">
        <w:rPr>
          <w:rFonts w:ascii="Times New Roman" w:hAnsi="Times New Roman" w:cs="Times New Roman"/>
          <w:sz w:val="24"/>
          <w:szCs w:val="24"/>
        </w:rPr>
        <w:t>) wymaga zachowania poufności wszystkich informacji dotyczących innych dzieci, ich rodziców oraz opiekunów.</w:t>
      </w:r>
    </w:p>
    <w:p w14:paraId="5AD3387B" w14:textId="5F9CE2FD" w:rsidR="00561254" w:rsidRPr="002F35CF" w:rsidRDefault="006B1383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Pracownik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Centrum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świadom cyfrowych zagrożeń i ryzyka wynikającego </w:t>
      </w:r>
      <w:r>
        <w:rPr>
          <w:rFonts w:ascii="Times New Roman" w:hAnsi="Times New Roman" w:cs="Times New Roman"/>
          <w:sz w:val="24"/>
          <w:szCs w:val="24"/>
        </w:rPr>
        <w:br/>
      </w:r>
      <w:r w:rsidR="00561254" w:rsidRPr="002F35CF">
        <w:rPr>
          <w:rFonts w:ascii="Times New Roman" w:hAnsi="Times New Roman" w:cs="Times New Roman"/>
          <w:sz w:val="24"/>
          <w:szCs w:val="24"/>
        </w:rPr>
        <w:t>z rejestrowania prywatnej aktywności w sieci przez aplikacje i algorytmy, ale także własnych działań w Internecie. Dotyczy to lajkowania określonych stron, korzystania z aplikacji randkowych, na których możesz spotkać rodziców/opiekunów prawnych, obserwowania określonych osób/stron w mediach społecznościowych i ustawień prywatności kont, z których korzysta. Jeśli profil</w:t>
      </w:r>
      <w:r w:rsidR="003844F9">
        <w:rPr>
          <w:rFonts w:ascii="Times New Roman" w:hAnsi="Times New Roman" w:cs="Times New Roman"/>
          <w:sz w:val="24"/>
          <w:szCs w:val="24"/>
        </w:rPr>
        <w:t xml:space="preserve"> Pracownika Filii</w:t>
      </w:r>
      <w:r w:rsidR="003844F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3844F9">
        <w:rPr>
          <w:rFonts w:ascii="Times New Roman" w:hAnsi="Times New Roman" w:cs="Times New Roman"/>
          <w:sz w:val="24"/>
          <w:szCs w:val="24"/>
        </w:rPr>
        <w:t>Centrum</w:t>
      </w:r>
      <w:r w:rsidR="003844F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jest publicznie dostępny, </w:t>
      </w:r>
      <w:r w:rsidR="003844F9">
        <w:rPr>
          <w:rFonts w:ascii="Times New Roman" w:hAnsi="Times New Roman" w:cs="Times New Roman"/>
          <w:sz w:val="24"/>
          <w:szCs w:val="24"/>
        </w:rPr>
        <w:t>D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zieci i ich rodzice/opiekunowie będą mieć wgląd w cyfrową </w:t>
      </w:r>
      <w:r w:rsidR="003844F9">
        <w:rPr>
          <w:rFonts w:ascii="Times New Roman" w:hAnsi="Times New Roman" w:cs="Times New Roman"/>
          <w:sz w:val="24"/>
          <w:szCs w:val="24"/>
        </w:rPr>
        <w:t>aktywność pracownika</w:t>
      </w:r>
      <w:r w:rsidR="00561254" w:rsidRPr="002F35CF">
        <w:rPr>
          <w:rFonts w:ascii="Times New Roman" w:hAnsi="Times New Roman" w:cs="Times New Roman"/>
          <w:sz w:val="24"/>
          <w:szCs w:val="24"/>
        </w:rPr>
        <w:t>.</w:t>
      </w:r>
      <w:r w:rsidR="00561254" w:rsidRPr="004D70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C4284">
        <w:rPr>
          <w:rFonts w:ascii="Times New Roman" w:hAnsi="Times New Roman" w:cs="Times New Roman"/>
          <w:sz w:val="24"/>
          <w:szCs w:val="24"/>
        </w:rPr>
        <w:t>Zabronione jest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3844F9">
        <w:rPr>
          <w:rFonts w:ascii="Times New Roman" w:hAnsi="Times New Roman" w:cs="Times New Roman"/>
          <w:sz w:val="24"/>
          <w:szCs w:val="24"/>
        </w:rPr>
        <w:t>Pracownikowi Filii</w:t>
      </w:r>
      <w:r w:rsidR="003844F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3844F9">
        <w:rPr>
          <w:rFonts w:ascii="Times New Roman" w:hAnsi="Times New Roman" w:cs="Times New Roman"/>
          <w:sz w:val="24"/>
          <w:szCs w:val="24"/>
        </w:rPr>
        <w:t>Centrum</w:t>
      </w:r>
      <w:r w:rsidR="003844F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nawiązywać kontaktów z </w:t>
      </w:r>
      <w:r w:rsidR="00561254">
        <w:rPr>
          <w:rFonts w:ascii="Times New Roman" w:hAnsi="Times New Roman" w:cs="Times New Roman"/>
          <w:sz w:val="24"/>
          <w:szCs w:val="24"/>
        </w:rPr>
        <w:t>dziećmi</w:t>
      </w:r>
      <w:r w:rsidR="00561254" w:rsidRPr="002F35CF">
        <w:rPr>
          <w:rFonts w:ascii="Times New Roman" w:hAnsi="Times New Roman" w:cs="Times New Roman"/>
          <w:sz w:val="24"/>
          <w:szCs w:val="24"/>
        </w:rPr>
        <w:t xml:space="preserve"> poprzez przyjmowanie bądź wysyłanie zaproszeń w mediach społecznościowych.</w:t>
      </w:r>
    </w:p>
    <w:p w14:paraId="0D348D03" w14:textId="77777777" w:rsidR="003844F9" w:rsidRDefault="003844F9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30304" w14:textId="58262C10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VI. </w:t>
      </w:r>
      <w:r w:rsidR="004C4284">
        <w:rPr>
          <w:rFonts w:ascii="Times New Roman" w:hAnsi="Times New Roman" w:cs="Times New Roman"/>
          <w:sz w:val="24"/>
          <w:szCs w:val="24"/>
        </w:rPr>
        <w:t>Zasady i procedury identyfikacji małoletniego</w:t>
      </w:r>
      <w:r w:rsidRPr="00951195">
        <w:rPr>
          <w:rFonts w:ascii="Times New Roman" w:hAnsi="Times New Roman" w:cs="Times New Roman"/>
          <w:sz w:val="24"/>
          <w:szCs w:val="24"/>
        </w:rPr>
        <w:t xml:space="preserve"> przebywającego w</w:t>
      </w:r>
      <w:r w:rsidR="003844F9">
        <w:rPr>
          <w:rFonts w:ascii="Times New Roman" w:hAnsi="Times New Roman" w:cs="Times New Roman"/>
          <w:sz w:val="24"/>
          <w:szCs w:val="24"/>
        </w:rPr>
        <w:t xml:space="preserve"> Filii</w:t>
      </w:r>
      <w:r w:rsidR="003844F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3844F9">
        <w:rPr>
          <w:rFonts w:ascii="Times New Roman" w:hAnsi="Times New Roman" w:cs="Times New Roman"/>
          <w:sz w:val="24"/>
          <w:szCs w:val="24"/>
        </w:rPr>
        <w:t>Centrum</w:t>
      </w:r>
      <w:r w:rsidR="003844F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i jego relacji do osoby dorosłej, z którą przebywa w </w:t>
      </w:r>
      <w:r w:rsidR="003844F9">
        <w:rPr>
          <w:rFonts w:ascii="Times New Roman" w:hAnsi="Times New Roman" w:cs="Times New Roman"/>
          <w:sz w:val="24"/>
          <w:szCs w:val="24"/>
        </w:rPr>
        <w:t>Filii</w:t>
      </w:r>
      <w:r w:rsidR="003844F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3844F9">
        <w:rPr>
          <w:rFonts w:ascii="Times New Roman" w:hAnsi="Times New Roman" w:cs="Times New Roman"/>
          <w:sz w:val="24"/>
          <w:szCs w:val="24"/>
        </w:rPr>
        <w:t>Centrum</w:t>
      </w:r>
      <w:r w:rsidR="003844F9" w:rsidRPr="002F35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9D4B9" w14:textId="455C3FF4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1. Identyfikacji małoletniego i jego relacji do osoby dorosłej, z którą przebywa w </w:t>
      </w:r>
      <w:r w:rsidR="003844F9">
        <w:rPr>
          <w:rFonts w:ascii="Times New Roman" w:hAnsi="Times New Roman" w:cs="Times New Roman"/>
          <w:sz w:val="24"/>
          <w:szCs w:val="24"/>
        </w:rPr>
        <w:t>Filii</w:t>
      </w:r>
      <w:r w:rsidR="003844F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3844F9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>,</w:t>
      </w:r>
      <w:r w:rsidR="003844F9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dokonują pracownicy </w:t>
      </w:r>
      <w:r w:rsidR="004C4284">
        <w:rPr>
          <w:rFonts w:ascii="Times New Roman" w:hAnsi="Times New Roman" w:cs="Times New Roman"/>
          <w:sz w:val="24"/>
          <w:szCs w:val="24"/>
        </w:rPr>
        <w:t>administracji</w:t>
      </w:r>
      <w:r w:rsidR="00FE3C8A">
        <w:rPr>
          <w:rFonts w:ascii="Times New Roman" w:hAnsi="Times New Roman" w:cs="Times New Roman"/>
          <w:sz w:val="24"/>
          <w:szCs w:val="24"/>
        </w:rPr>
        <w:t xml:space="preserve"> podczas pierwszorazowej wizyty.</w:t>
      </w:r>
      <w:r w:rsidRPr="00951195">
        <w:rPr>
          <w:rFonts w:ascii="Times New Roman" w:hAnsi="Times New Roman" w:cs="Times New Roman"/>
          <w:sz w:val="24"/>
          <w:szCs w:val="24"/>
        </w:rPr>
        <w:t xml:space="preserve"> Identyfikacja taka następuje w momencie</w:t>
      </w:r>
      <w:r w:rsidR="003844F9">
        <w:rPr>
          <w:rFonts w:ascii="Times New Roman" w:hAnsi="Times New Roman" w:cs="Times New Roman"/>
          <w:sz w:val="24"/>
          <w:szCs w:val="24"/>
        </w:rPr>
        <w:t xml:space="preserve"> przybycia do Filii</w:t>
      </w:r>
      <w:r w:rsidR="003844F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3844F9">
        <w:rPr>
          <w:rFonts w:ascii="Times New Roman" w:hAnsi="Times New Roman" w:cs="Times New Roman"/>
          <w:sz w:val="24"/>
          <w:szCs w:val="24"/>
        </w:rPr>
        <w:t>Centrum</w:t>
      </w:r>
      <w:r w:rsidR="003844F9" w:rsidRPr="00951195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na podstawie</w:t>
      </w:r>
      <w:r w:rsidR="003844F9">
        <w:rPr>
          <w:rFonts w:ascii="Times New Roman" w:hAnsi="Times New Roman" w:cs="Times New Roman"/>
          <w:sz w:val="24"/>
          <w:szCs w:val="24"/>
        </w:rPr>
        <w:t xml:space="preserve"> </w:t>
      </w:r>
      <w:r w:rsidR="003844F9" w:rsidRPr="00951195">
        <w:rPr>
          <w:rFonts w:ascii="Times New Roman" w:hAnsi="Times New Roman" w:cs="Times New Roman"/>
          <w:sz w:val="24"/>
          <w:szCs w:val="24"/>
        </w:rPr>
        <w:t>danych Dziecka</w:t>
      </w:r>
      <w:r w:rsidR="003844F9">
        <w:rPr>
          <w:rFonts w:ascii="Times New Roman" w:hAnsi="Times New Roman" w:cs="Times New Roman"/>
          <w:sz w:val="24"/>
          <w:szCs w:val="24"/>
        </w:rPr>
        <w:t xml:space="preserve"> </w:t>
      </w:r>
      <w:r w:rsidR="003844F9" w:rsidRPr="00951195">
        <w:rPr>
          <w:rFonts w:ascii="Times New Roman" w:hAnsi="Times New Roman" w:cs="Times New Roman"/>
          <w:sz w:val="24"/>
          <w:szCs w:val="24"/>
        </w:rPr>
        <w:t>(imię, nazwisko, adres, numer PESEL)</w:t>
      </w:r>
      <w:r w:rsidR="003844F9">
        <w:rPr>
          <w:rFonts w:ascii="Times New Roman" w:hAnsi="Times New Roman" w:cs="Times New Roman"/>
          <w:sz w:val="24"/>
          <w:szCs w:val="24"/>
        </w:rPr>
        <w:t xml:space="preserve"> lub </w:t>
      </w:r>
      <w:r w:rsidRPr="00951195">
        <w:rPr>
          <w:rFonts w:ascii="Times New Roman" w:hAnsi="Times New Roman" w:cs="Times New Roman"/>
          <w:sz w:val="24"/>
          <w:szCs w:val="24"/>
        </w:rPr>
        <w:t xml:space="preserve"> dokumentów małoletniego oraz osoby dorosłej</w:t>
      </w:r>
      <w:r w:rsidR="003844F9">
        <w:rPr>
          <w:rFonts w:ascii="Times New Roman" w:hAnsi="Times New Roman" w:cs="Times New Roman"/>
          <w:sz w:val="24"/>
          <w:szCs w:val="24"/>
        </w:rPr>
        <w:t>.</w:t>
      </w:r>
      <w:r w:rsidRPr="009511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476F2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2. Aby dokonać identyfikacji Dziecka i jego relacji w stosunku do osoby, z którą</w:t>
      </w:r>
    </w:p>
    <w:p w14:paraId="14F417A1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przebywa w Ośrodku, należy:</w:t>
      </w:r>
    </w:p>
    <w:p w14:paraId="782B5366" w14:textId="761E6046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a. Zapytać o tożsamość Dziecka oraz o relację Dziecka w stosunku do osoby, z którą</w:t>
      </w:r>
      <w:r w:rsidR="00FE3C8A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przybyło do </w:t>
      </w:r>
      <w:r w:rsidR="00FE3C8A">
        <w:rPr>
          <w:rFonts w:ascii="Times New Roman" w:hAnsi="Times New Roman" w:cs="Times New Roman"/>
          <w:sz w:val="24"/>
          <w:szCs w:val="24"/>
        </w:rPr>
        <w:t>Filii</w:t>
      </w:r>
      <w:r w:rsidR="00FE3C8A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FE3C8A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>. W tym celu należy poprosić o dokument tożsamości Dziecka lub</w:t>
      </w:r>
      <w:r w:rsidR="00FE3C8A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inny dokument potwierdzający, że osoba dorosła ma prawo do sprawowania opieki nad</w:t>
      </w:r>
      <w:r w:rsidR="00FE3C8A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Dzieckiem w </w:t>
      </w:r>
      <w:r w:rsidR="00FE3C8A">
        <w:rPr>
          <w:rFonts w:ascii="Times New Roman" w:hAnsi="Times New Roman" w:cs="Times New Roman"/>
          <w:sz w:val="24"/>
          <w:szCs w:val="24"/>
        </w:rPr>
        <w:t>Filii</w:t>
      </w:r>
      <w:r w:rsidR="00FE3C8A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FE3C8A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>. Wykaz przykładowych dokumentów – Załącznik nr 1.</w:t>
      </w:r>
    </w:p>
    <w:p w14:paraId="68EBF7D4" w14:textId="088EAE96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W przypadku braku dokumentu tożsamości można poprosić o podanie danych Dziecka</w:t>
      </w:r>
      <w:r w:rsidR="00FE3C8A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(imię, nazwisko, adres, numer PESEL)</w:t>
      </w:r>
      <w:r w:rsidR="00FE3C8A">
        <w:rPr>
          <w:rFonts w:ascii="Times New Roman" w:hAnsi="Times New Roman" w:cs="Times New Roman"/>
          <w:sz w:val="24"/>
          <w:szCs w:val="24"/>
        </w:rPr>
        <w:t>.</w:t>
      </w:r>
    </w:p>
    <w:p w14:paraId="0BAE4026" w14:textId="280F758E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b. W przypadku braku dokumentów wskazujących na pokrewieństwo Dziecka i osoby</w:t>
      </w:r>
      <w:r w:rsidR="00FE3C8A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dorosłej należy zapytać o tę relację osobę dorosłą oraz Dziecko.</w:t>
      </w:r>
      <w:r w:rsidR="00FE3C8A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W trakcie rozmowy </w:t>
      </w:r>
      <w:r w:rsidR="00915F17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 xml:space="preserve">z </w:t>
      </w:r>
      <w:r w:rsidR="00915F17">
        <w:rPr>
          <w:rFonts w:ascii="Times New Roman" w:hAnsi="Times New Roman" w:cs="Times New Roman"/>
          <w:sz w:val="24"/>
          <w:szCs w:val="24"/>
        </w:rPr>
        <w:t>M</w:t>
      </w:r>
      <w:r w:rsidRPr="00951195">
        <w:rPr>
          <w:rFonts w:ascii="Times New Roman" w:hAnsi="Times New Roman" w:cs="Times New Roman"/>
          <w:sz w:val="24"/>
          <w:szCs w:val="24"/>
        </w:rPr>
        <w:t xml:space="preserve">ałoletnim należy zwrócić szczególną uwagę na to, by </w:t>
      </w:r>
      <w:r w:rsidR="00915F17">
        <w:rPr>
          <w:rFonts w:ascii="Times New Roman" w:hAnsi="Times New Roman" w:cs="Times New Roman"/>
          <w:sz w:val="24"/>
          <w:szCs w:val="24"/>
        </w:rPr>
        <w:t>M</w:t>
      </w:r>
      <w:r w:rsidRPr="00951195">
        <w:rPr>
          <w:rFonts w:ascii="Times New Roman" w:hAnsi="Times New Roman" w:cs="Times New Roman"/>
          <w:sz w:val="24"/>
          <w:szCs w:val="24"/>
        </w:rPr>
        <w:t>ałoletni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miał możliwość swobodnego i nieskrępowanego wypowiadania się, w szczególności by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dorosły, z którym </w:t>
      </w:r>
      <w:r w:rsidR="00915F17">
        <w:rPr>
          <w:rFonts w:ascii="Times New Roman" w:hAnsi="Times New Roman" w:cs="Times New Roman"/>
          <w:sz w:val="24"/>
          <w:szCs w:val="24"/>
        </w:rPr>
        <w:t>M</w:t>
      </w:r>
      <w:r w:rsidRPr="00951195">
        <w:rPr>
          <w:rFonts w:ascii="Times New Roman" w:hAnsi="Times New Roman" w:cs="Times New Roman"/>
          <w:sz w:val="24"/>
          <w:szCs w:val="24"/>
        </w:rPr>
        <w:t xml:space="preserve">ałoletni przebywa w </w:t>
      </w:r>
      <w:r w:rsidR="00915F17">
        <w:rPr>
          <w:rFonts w:ascii="Times New Roman" w:hAnsi="Times New Roman" w:cs="Times New Roman"/>
          <w:sz w:val="24"/>
          <w:szCs w:val="24"/>
        </w:rPr>
        <w:t>Filii</w:t>
      </w:r>
      <w:r w:rsidR="00915F1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915F17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>, nie udzielał odpowiedzi na pytania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zadawane </w:t>
      </w:r>
      <w:r w:rsidR="00915F17">
        <w:rPr>
          <w:rFonts w:ascii="Times New Roman" w:hAnsi="Times New Roman" w:cs="Times New Roman"/>
          <w:sz w:val="24"/>
          <w:szCs w:val="24"/>
        </w:rPr>
        <w:t>M</w:t>
      </w:r>
      <w:r w:rsidRPr="00951195">
        <w:rPr>
          <w:rFonts w:ascii="Times New Roman" w:hAnsi="Times New Roman" w:cs="Times New Roman"/>
          <w:sz w:val="24"/>
          <w:szCs w:val="24"/>
        </w:rPr>
        <w:t>ałoletniemu. Jeśli dorosły w jakikolwiek sposób utrudnia kontakt z</w:t>
      </w:r>
      <w:r w:rsidR="00915F17">
        <w:rPr>
          <w:rFonts w:ascii="Times New Roman" w:hAnsi="Times New Roman" w:cs="Times New Roman"/>
          <w:sz w:val="24"/>
          <w:szCs w:val="24"/>
        </w:rPr>
        <w:t xml:space="preserve"> M</w:t>
      </w:r>
      <w:r w:rsidRPr="00951195">
        <w:rPr>
          <w:rFonts w:ascii="Times New Roman" w:hAnsi="Times New Roman" w:cs="Times New Roman"/>
          <w:sz w:val="24"/>
          <w:szCs w:val="24"/>
        </w:rPr>
        <w:t>ałoletnim lub wywiera na niego presję, choćby tylko swoją obecnością, wówczas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należy poprosić dorosłego </w:t>
      </w:r>
      <w:r w:rsidR="00915F17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>o opuszczenie pomieszczenia na czas prowadzenia rozmowy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z </w:t>
      </w:r>
      <w:r w:rsidR="00915F17">
        <w:rPr>
          <w:rFonts w:ascii="Times New Roman" w:hAnsi="Times New Roman" w:cs="Times New Roman"/>
          <w:sz w:val="24"/>
          <w:szCs w:val="24"/>
        </w:rPr>
        <w:t>M</w:t>
      </w:r>
      <w:r w:rsidRPr="00951195">
        <w:rPr>
          <w:rFonts w:ascii="Times New Roman" w:hAnsi="Times New Roman" w:cs="Times New Roman"/>
          <w:sz w:val="24"/>
          <w:szCs w:val="24"/>
        </w:rPr>
        <w:t xml:space="preserve">ałoletnim, a także poprosić </w:t>
      </w:r>
      <w:r w:rsidR="00915F17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>o obecność w trakcie rozmowy dodatkowo drugiego</w:t>
      </w:r>
      <w:r w:rsidR="00915F17">
        <w:rPr>
          <w:rFonts w:ascii="Times New Roman" w:hAnsi="Times New Roman" w:cs="Times New Roman"/>
          <w:sz w:val="24"/>
          <w:szCs w:val="24"/>
        </w:rPr>
        <w:t xml:space="preserve"> P</w:t>
      </w:r>
      <w:r w:rsidRPr="00951195">
        <w:rPr>
          <w:rFonts w:ascii="Times New Roman" w:hAnsi="Times New Roman" w:cs="Times New Roman"/>
          <w:sz w:val="24"/>
          <w:szCs w:val="24"/>
        </w:rPr>
        <w:t xml:space="preserve">racownika </w:t>
      </w:r>
      <w:r w:rsidR="00915F17">
        <w:rPr>
          <w:rFonts w:ascii="Times New Roman" w:hAnsi="Times New Roman" w:cs="Times New Roman"/>
          <w:sz w:val="24"/>
          <w:szCs w:val="24"/>
        </w:rPr>
        <w:t>Filii</w:t>
      </w:r>
      <w:r w:rsidR="00915F1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915F17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>.</w:t>
      </w:r>
    </w:p>
    <w:p w14:paraId="2147DC1A" w14:textId="4823513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c. Jeżeli osoba dorosła nie jest rodzicem lub opiekunem prawnym Dziecka, należy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zapytać, czy posiada dokument świadczący o zgodzie rodziców na wspólny </w:t>
      </w:r>
      <w:r w:rsidR="00915F17">
        <w:rPr>
          <w:rFonts w:ascii="Times New Roman" w:hAnsi="Times New Roman" w:cs="Times New Roman"/>
          <w:sz w:val="24"/>
          <w:szCs w:val="24"/>
        </w:rPr>
        <w:t>pobyt w Filii</w:t>
      </w:r>
      <w:r w:rsidR="00915F1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915F17">
        <w:rPr>
          <w:rFonts w:ascii="Times New Roman" w:hAnsi="Times New Roman" w:cs="Times New Roman"/>
          <w:sz w:val="24"/>
          <w:szCs w:val="24"/>
        </w:rPr>
        <w:t xml:space="preserve">Centrum </w:t>
      </w:r>
      <w:r w:rsidRPr="00951195">
        <w:rPr>
          <w:rFonts w:ascii="Times New Roman" w:hAnsi="Times New Roman" w:cs="Times New Roman"/>
          <w:sz w:val="24"/>
          <w:szCs w:val="24"/>
        </w:rPr>
        <w:t>osoby dorosłej z Dzieckiem (np. pisemne oświadczenie).</w:t>
      </w:r>
    </w:p>
    <w:p w14:paraId="38362993" w14:textId="750D7754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d. Jeżeli osoba dorosła nie posiada dokumentu zgody rodziców, należy poprosić o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numer telefonu wyżej wymienionych, aby zadzwonić i potwierdzić przebywanie Dziecka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w </w:t>
      </w:r>
      <w:r w:rsidR="00915F17">
        <w:rPr>
          <w:rFonts w:ascii="Times New Roman" w:hAnsi="Times New Roman" w:cs="Times New Roman"/>
          <w:sz w:val="24"/>
          <w:szCs w:val="24"/>
        </w:rPr>
        <w:t>Filii</w:t>
      </w:r>
      <w:r w:rsidR="00915F1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915F17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z obcą osobą dorosłą za wiedzą i zgodą rodziców/opiekunów prawnych.</w:t>
      </w:r>
    </w:p>
    <w:p w14:paraId="3C359577" w14:textId="46E5B4D3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lastRenderedPageBreak/>
        <w:t>3. W przypadku oporu ze strony osoby dorosłej co do okazania dokumentu Dziecka lub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wskazania relacji należy wyjaśnić, że niniejsza procedura służy zapewnieniu Dzieciom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bezpieczeństwa</w:t>
      </w:r>
      <w:r w:rsidR="00915F17">
        <w:rPr>
          <w:rFonts w:ascii="Times New Roman" w:hAnsi="Times New Roman" w:cs="Times New Roman"/>
          <w:sz w:val="24"/>
          <w:szCs w:val="24"/>
        </w:rPr>
        <w:t>.</w:t>
      </w:r>
    </w:p>
    <w:p w14:paraId="295D5B8E" w14:textId="666F0482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4. W przypadku, gdy rozmowa nie rozwieje wątpliwości dotyczących podejrzenia wobec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dorosłego i jego intencji skrzywdzenia Dziecka, należy dyskretnie powiadomić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przełożonego w tym </w:t>
      </w:r>
      <w:r w:rsidR="00915F17">
        <w:rPr>
          <w:rFonts w:ascii="Times New Roman" w:hAnsi="Times New Roman" w:cs="Times New Roman"/>
          <w:sz w:val="24"/>
          <w:szCs w:val="24"/>
        </w:rPr>
        <w:t>Kierownika Filii</w:t>
      </w:r>
      <w:r w:rsidR="00915F1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915F17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>.</w:t>
      </w:r>
    </w:p>
    <w:p w14:paraId="52C7D890" w14:textId="246E9196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5. Od momentu, kiedy pojawiły się pierwsze wątpliwości, zarówno Dziecko, jak i osoba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dorosła powinni być pod stałą obserwacją Personelu i nie zostawać sami.</w:t>
      </w:r>
    </w:p>
    <w:p w14:paraId="10BD4900" w14:textId="79954DD5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6. Przełożony, który został powiadomiony o sytuacji, podejmuje decyzję o zawiadomieniu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policji lub w razie wątpliwości przejmuje rozmowę z podejrzaną osobą dorosłą w celu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uzyskania dalszych wyjaśnień.</w:t>
      </w:r>
    </w:p>
    <w:p w14:paraId="446F081E" w14:textId="6D47830D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7. W przypadku, gdy rozmowa potwierdzi przekonanie o próbie lub popełnieniu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przestępstwa na szkodę Dziecka, przełożony zawiadamia o tym fakcie policję. Dalej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stosuje się procedurę w przypadku okoliczności wskazujących na skrzywdzenie Dziecka.</w:t>
      </w:r>
    </w:p>
    <w:p w14:paraId="48BB6CEF" w14:textId="319F52C6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8. W przypadku, gdy świadkami nietypowych lub podejrzanych sytuacji są pracownicy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innych działów </w:t>
      </w:r>
      <w:r w:rsidR="00915F17">
        <w:rPr>
          <w:rFonts w:ascii="Times New Roman" w:hAnsi="Times New Roman" w:cs="Times New Roman"/>
          <w:sz w:val="24"/>
          <w:szCs w:val="24"/>
        </w:rPr>
        <w:t>Filii</w:t>
      </w:r>
      <w:r w:rsidR="00915F1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915F17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np. obsługa sprzątająca, pracownicy </w:t>
      </w:r>
      <w:r w:rsidR="004C4284">
        <w:rPr>
          <w:rFonts w:ascii="Times New Roman" w:hAnsi="Times New Roman" w:cs="Times New Roman"/>
          <w:sz w:val="24"/>
          <w:szCs w:val="24"/>
        </w:rPr>
        <w:t>administracji</w:t>
      </w:r>
      <w:r w:rsidRPr="00951195">
        <w:rPr>
          <w:rFonts w:ascii="Times New Roman" w:hAnsi="Times New Roman" w:cs="Times New Roman"/>
          <w:sz w:val="24"/>
          <w:szCs w:val="24"/>
        </w:rPr>
        <w:t xml:space="preserve"> powinni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oni </w:t>
      </w:r>
      <w:r w:rsidR="004C4284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>o tym niezwłocznie zawiadomić przełożonego, który zadecyduje o podjęciu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odpowiednich działań.</w:t>
      </w:r>
    </w:p>
    <w:p w14:paraId="5C64A7E1" w14:textId="7DB72858" w:rsidR="00915F17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9. W zależności od sytuacji i miejsca, przełożony weryfikuje, na ile podejrzenie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krzywdzenia Dziecka jest zasadne. W tym celu dobiera odpowiednie środki prowadzące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do wyjaśnienia sytuacji lub podejmuje decyzję o przeprowadzeniu interwencji i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zawiadamia policję.</w:t>
      </w:r>
    </w:p>
    <w:p w14:paraId="1BE5038B" w14:textId="77777777" w:rsidR="001274E0" w:rsidRDefault="001274E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16CBE" w14:textId="4CF2A3EB" w:rsidR="00951195" w:rsidRPr="00951195" w:rsidRDefault="00915F17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51195" w:rsidRPr="00951195">
        <w:rPr>
          <w:rFonts w:ascii="Times New Roman" w:hAnsi="Times New Roman" w:cs="Times New Roman"/>
          <w:sz w:val="24"/>
          <w:szCs w:val="24"/>
        </w:rPr>
        <w:t xml:space="preserve">VII. </w:t>
      </w:r>
      <w:r w:rsidR="004C4284">
        <w:rPr>
          <w:rFonts w:ascii="Times New Roman" w:hAnsi="Times New Roman" w:cs="Times New Roman"/>
          <w:sz w:val="24"/>
          <w:szCs w:val="24"/>
        </w:rPr>
        <w:t xml:space="preserve">Zasady i procedury reagowania </w:t>
      </w:r>
      <w:r w:rsidR="00951195" w:rsidRPr="00951195">
        <w:rPr>
          <w:rFonts w:ascii="Times New Roman" w:hAnsi="Times New Roman" w:cs="Times New Roman"/>
          <w:sz w:val="24"/>
          <w:szCs w:val="24"/>
        </w:rPr>
        <w:t>w przypadku uzasadnionego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195" w:rsidRPr="00951195">
        <w:rPr>
          <w:rFonts w:ascii="Times New Roman" w:hAnsi="Times New Roman" w:cs="Times New Roman"/>
          <w:sz w:val="24"/>
          <w:szCs w:val="24"/>
        </w:rPr>
        <w:t xml:space="preserve">przypuszczenia, że dobro </w:t>
      </w:r>
      <w:r>
        <w:rPr>
          <w:rFonts w:ascii="Times New Roman" w:hAnsi="Times New Roman" w:cs="Times New Roman"/>
          <w:sz w:val="24"/>
          <w:szCs w:val="24"/>
        </w:rPr>
        <w:t>M</w:t>
      </w:r>
      <w:r w:rsidR="00951195" w:rsidRPr="00951195">
        <w:rPr>
          <w:rFonts w:ascii="Times New Roman" w:hAnsi="Times New Roman" w:cs="Times New Roman"/>
          <w:sz w:val="24"/>
          <w:szCs w:val="24"/>
        </w:rPr>
        <w:t xml:space="preserve">ałoletniego znajdującego się na terenie </w:t>
      </w:r>
      <w:r>
        <w:rPr>
          <w:rFonts w:ascii="Times New Roman" w:hAnsi="Times New Roman" w:cs="Times New Roman"/>
          <w:sz w:val="24"/>
          <w:szCs w:val="24"/>
        </w:rPr>
        <w:t>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Centrum</w:t>
      </w:r>
      <w:r w:rsidR="00951195" w:rsidRPr="00951195">
        <w:rPr>
          <w:rFonts w:ascii="Times New Roman" w:hAnsi="Times New Roman" w:cs="Times New Roman"/>
          <w:sz w:val="24"/>
          <w:szCs w:val="24"/>
        </w:rPr>
        <w:t xml:space="preserve">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195" w:rsidRPr="00951195">
        <w:rPr>
          <w:rFonts w:ascii="Times New Roman" w:hAnsi="Times New Roman" w:cs="Times New Roman"/>
          <w:sz w:val="24"/>
          <w:szCs w:val="24"/>
        </w:rPr>
        <w:t>zagrożone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29211C" w14:textId="3DBF7CCF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1. Mając uzasadnione podejrzenie, że Dziecko przebywające w </w:t>
      </w:r>
      <w:r w:rsidR="00915F17">
        <w:rPr>
          <w:rFonts w:ascii="Times New Roman" w:hAnsi="Times New Roman" w:cs="Times New Roman"/>
          <w:sz w:val="24"/>
          <w:szCs w:val="24"/>
        </w:rPr>
        <w:t>Filii</w:t>
      </w:r>
      <w:r w:rsidR="00915F1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915F17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jest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krzywdzone, należy niezwłocznie zawiadomić policję, dzwoniąc pod numer 112 i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opisując okoliczności zdarzenia. W zależności od dynamiki sytuacji i okoliczności, telefon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wykonuje osoba, która jest bezpośrednim świadkiem zdarzenia (pracownik/przełożony).</w:t>
      </w:r>
    </w:p>
    <w:p w14:paraId="3E842DB6" w14:textId="577618E9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lastRenderedPageBreak/>
        <w:t>Jeśli zawiadamiającym jest pracownik, jednocześnie o zdarzeniu informuje swojego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przełożonego.</w:t>
      </w:r>
    </w:p>
    <w:p w14:paraId="6FDA68B2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2. Uzasadnione podejrzenie Krzywdzenia Dziecka występuje wtedy, gdy:</w:t>
      </w:r>
    </w:p>
    <w:p w14:paraId="28EF5CBE" w14:textId="33C79CDD" w:rsidR="00951195" w:rsidRPr="00915F17" w:rsidRDefault="00951195" w:rsidP="00915F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17">
        <w:rPr>
          <w:rFonts w:ascii="Times New Roman" w:hAnsi="Times New Roman" w:cs="Times New Roman"/>
          <w:sz w:val="24"/>
          <w:szCs w:val="24"/>
        </w:rPr>
        <w:t>Dziecko ujawniło Członkowi Personelu fakt Krzywdzenia,</w:t>
      </w:r>
    </w:p>
    <w:p w14:paraId="01C5A40B" w14:textId="3604821C" w:rsidR="00951195" w:rsidRPr="00915F17" w:rsidRDefault="00951195" w:rsidP="00915F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17">
        <w:rPr>
          <w:rFonts w:ascii="Times New Roman" w:hAnsi="Times New Roman" w:cs="Times New Roman"/>
          <w:sz w:val="24"/>
          <w:szCs w:val="24"/>
        </w:rPr>
        <w:t>Członek Personelu zaobserwował Krzywdzenie Dziecka,</w:t>
      </w:r>
    </w:p>
    <w:p w14:paraId="103D5F89" w14:textId="28C0DC17" w:rsidR="00951195" w:rsidRPr="00915F17" w:rsidRDefault="00951195" w:rsidP="00915F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17">
        <w:rPr>
          <w:rFonts w:ascii="Times New Roman" w:hAnsi="Times New Roman" w:cs="Times New Roman"/>
          <w:sz w:val="24"/>
          <w:szCs w:val="24"/>
        </w:rPr>
        <w:t>Dziecko ma na sobie ślady Krzywdzenia (np. zadrapania, zasinienia), a zapytane</w:t>
      </w:r>
      <w:r w:rsidR="00915F17" w:rsidRP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15F17">
        <w:rPr>
          <w:rFonts w:ascii="Times New Roman" w:hAnsi="Times New Roman" w:cs="Times New Roman"/>
          <w:sz w:val="24"/>
          <w:szCs w:val="24"/>
        </w:rPr>
        <w:t>odpowiada niespójnie lub chaotycznie lub popada w zakłopotanie bądź występują inne</w:t>
      </w:r>
      <w:r w:rsidR="00915F17" w:rsidRP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15F17">
        <w:rPr>
          <w:rFonts w:ascii="Times New Roman" w:hAnsi="Times New Roman" w:cs="Times New Roman"/>
          <w:sz w:val="24"/>
          <w:szCs w:val="24"/>
        </w:rPr>
        <w:t>okoliczności</w:t>
      </w:r>
      <w:r w:rsidR="00915F17" w:rsidRP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15F17">
        <w:rPr>
          <w:rFonts w:ascii="Times New Roman" w:hAnsi="Times New Roman" w:cs="Times New Roman"/>
          <w:sz w:val="24"/>
          <w:szCs w:val="24"/>
        </w:rPr>
        <w:t>mogące wskazywać na Krzywdzenie</w:t>
      </w:r>
      <w:r w:rsidR="004C4284">
        <w:rPr>
          <w:rFonts w:ascii="Times New Roman" w:hAnsi="Times New Roman" w:cs="Times New Roman"/>
          <w:sz w:val="24"/>
          <w:szCs w:val="24"/>
        </w:rPr>
        <w:t>.</w:t>
      </w:r>
    </w:p>
    <w:p w14:paraId="53857C58" w14:textId="69EBECEC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W tej sytuacji należy uniemożliwić Dziecku oraz osobie podejrzewanej o Krzywdzenie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Dziecka oddalenie się z </w:t>
      </w:r>
      <w:r w:rsidR="00915F17">
        <w:rPr>
          <w:rFonts w:ascii="Times New Roman" w:hAnsi="Times New Roman" w:cs="Times New Roman"/>
          <w:sz w:val="24"/>
          <w:szCs w:val="24"/>
        </w:rPr>
        <w:t>Filii</w:t>
      </w:r>
      <w:r w:rsidR="00915F1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915F17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>.</w:t>
      </w:r>
    </w:p>
    <w:p w14:paraId="2F845CCB" w14:textId="270A9B21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W uzasadnionych przypadkach można dokonać obywatelskiego zatrzymania osoby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podejrzewanej. W takiej sytuacji, do czasu przybycia policji należy trzymać tę osobę pod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nadzorem dwóch pracowników w osobnym pomieszczeniu z dala od widoku innych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gości.</w:t>
      </w:r>
    </w:p>
    <w:p w14:paraId="1161B420" w14:textId="4C0B3583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3. W każdym przypadku należy zadbać o bezpieczeństwo Dziecka. Dziecko powinno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przebywać pod opieką pracownika do czasu przyjazdu policji.</w:t>
      </w:r>
    </w:p>
    <w:p w14:paraId="2FBD9618" w14:textId="7CED28AD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4. W przypadku uzasadnionego podejrzenia, że doszło do popełnienia przestępstwa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powiązanego z kontaktem Dziecka z materiałem biologicznym sprawcy (sperma, ślina,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naskórek), należy w miarę możliwości nie dopuścić, aby Dziecko myło się oraz jadło/piło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do czasu przyjazdu policji.</w:t>
      </w:r>
    </w:p>
    <w:p w14:paraId="5EE01964" w14:textId="0449E616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5. Po odbiorze Dziecka przez policję należy zabezpieczyć materiał z monitoringu oraz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inne istotne dowody (np. dokumenty) dotyczące zdarzenia i na wniosek służb przekazać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ich kopię listem poleconym lub osobiście prokuratorowi lub policji.</w:t>
      </w:r>
    </w:p>
    <w:p w14:paraId="5192970B" w14:textId="2595C519" w:rsidR="00915F17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6. Każdy Członek Personelu biorący udział w interwencji sporządza notatkę służbową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opisującą okoliczności zdarzenia.</w:t>
      </w:r>
    </w:p>
    <w:p w14:paraId="0DDE8FCA" w14:textId="77777777" w:rsidR="002907A0" w:rsidRPr="00951195" w:rsidRDefault="002907A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D0D88" w14:textId="7EC5BF13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VIII. </w:t>
      </w:r>
      <w:r w:rsidR="004C4284">
        <w:rPr>
          <w:rFonts w:ascii="Times New Roman" w:hAnsi="Times New Roman" w:cs="Times New Roman"/>
          <w:sz w:val="24"/>
          <w:szCs w:val="24"/>
        </w:rPr>
        <w:t xml:space="preserve">Procedury i osoby odpowiedzialne </w:t>
      </w:r>
      <w:r w:rsidRPr="00951195">
        <w:rPr>
          <w:rFonts w:ascii="Times New Roman" w:hAnsi="Times New Roman" w:cs="Times New Roman"/>
          <w:sz w:val="24"/>
          <w:szCs w:val="24"/>
        </w:rPr>
        <w:t>za składanie zawiadomień o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podejrzeniu popełnienia przestępstwa na szkodę </w:t>
      </w:r>
      <w:r w:rsidR="00915F17">
        <w:rPr>
          <w:rFonts w:ascii="Times New Roman" w:hAnsi="Times New Roman" w:cs="Times New Roman"/>
          <w:sz w:val="24"/>
          <w:szCs w:val="24"/>
        </w:rPr>
        <w:t>M</w:t>
      </w:r>
      <w:r w:rsidRPr="00951195">
        <w:rPr>
          <w:rFonts w:ascii="Times New Roman" w:hAnsi="Times New Roman" w:cs="Times New Roman"/>
          <w:sz w:val="24"/>
          <w:szCs w:val="24"/>
        </w:rPr>
        <w:t>ałoletniego oraz zawiadamianie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sądu opiekuńczego</w:t>
      </w:r>
    </w:p>
    <w:p w14:paraId="200CE931" w14:textId="2BF79E2F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lastRenderedPageBreak/>
        <w:t xml:space="preserve">1. Po powiadomieniu przez pracowników </w:t>
      </w:r>
      <w:r w:rsidR="00915F17">
        <w:rPr>
          <w:rFonts w:ascii="Times New Roman" w:hAnsi="Times New Roman" w:cs="Times New Roman"/>
          <w:sz w:val="24"/>
          <w:szCs w:val="24"/>
        </w:rPr>
        <w:t>Filii</w:t>
      </w:r>
      <w:r w:rsidR="00915F1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915F17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w sytuacjach przewidzianych </w:t>
      </w:r>
      <w:r w:rsidR="00801207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>w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niniejszych Standardach, </w:t>
      </w:r>
      <w:r w:rsidR="004C4284">
        <w:rPr>
          <w:rFonts w:ascii="Times New Roman" w:hAnsi="Times New Roman" w:cs="Times New Roman"/>
          <w:sz w:val="24"/>
          <w:szCs w:val="24"/>
        </w:rPr>
        <w:t>Kierownik Filii 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jest zobowiązany do ustalenia stanu sprawy</w:t>
      </w:r>
      <w:r w:rsidR="00915F1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oraz, jeśli ustalone okoliczności uzasadniają taki krok, do powiadomienia policji.</w:t>
      </w:r>
    </w:p>
    <w:p w14:paraId="74576365" w14:textId="3D4C73AA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2. W sytuacjach niecierpiących zwłoki do powiadomienia policji jest uprawniony </w:t>
      </w:r>
      <w:r w:rsidR="00801207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>i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zobowiązany każdy pracownik </w:t>
      </w:r>
      <w:r w:rsidR="00801207">
        <w:rPr>
          <w:rFonts w:ascii="Times New Roman" w:hAnsi="Times New Roman" w:cs="Times New Roman"/>
          <w:sz w:val="24"/>
          <w:szCs w:val="24"/>
        </w:rPr>
        <w:t>Filii</w:t>
      </w:r>
      <w:r w:rsidR="0080120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801207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>.</w:t>
      </w:r>
    </w:p>
    <w:p w14:paraId="578CFDDF" w14:textId="69443DF3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3. Po powiadomieniu policji </w:t>
      </w:r>
      <w:r w:rsidR="00801207">
        <w:rPr>
          <w:rFonts w:ascii="Times New Roman" w:hAnsi="Times New Roman" w:cs="Times New Roman"/>
          <w:sz w:val="24"/>
          <w:szCs w:val="24"/>
        </w:rPr>
        <w:t>P</w:t>
      </w:r>
      <w:r w:rsidRPr="00951195">
        <w:rPr>
          <w:rFonts w:ascii="Times New Roman" w:hAnsi="Times New Roman" w:cs="Times New Roman"/>
          <w:sz w:val="24"/>
          <w:szCs w:val="24"/>
        </w:rPr>
        <w:t xml:space="preserve">racownicy </w:t>
      </w:r>
      <w:r w:rsidR="00801207">
        <w:rPr>
          <w:rFonts w:ascii="Times New Roman" w:hAnsi="Times New Roman" w:cs="Times New Roman"/>
          <w:sz w:val="24"/>
          <w:szCs w:val="24"/>
        </w:rPr>
        <w:t>Filii</w:t>
      </w:r>
      <w:r w:rsidR="0080120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801207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powinni zadbać, by </w:t>
      </w:r>
      <w:r w:rsidR="00801207">
        <w:rPr>
          <w:rFonts w:ascii="Times New Roman" w:hAnsi="Times New Roman" w:cs="Times New Roman"/>
          <w:sz w:val="24"/>
          <w:szCs w:val="24"/>
        </w:rPr>
        <w:t>M</w:t>
      </w:r>
      <w:r w:rsidRPr="00951195">
        <w:rPr>
          <w:rFonts w:ascii="Times New Roman" w:hAnsi="Times New Roman" w:cs="Times New Roman"/>
          <w:sz w:val="24"/>
          <w:szCs w:val="24"/>
        </w:rPr>
        <w:t>ałoletni oraz</w:t>
      </w:r>
    </w:p>
    <w:p w14:paraId="78B1E320" w14:textId="30E14B2D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osoba dorosła, która mogła popełnić przestępstwo, nie oddalili się z </w:t>
      </w:r>
      <w:r w:rsidR="00801207">
        <w:rPr>
          <w:rFonts w:ascii="Times New Roman" w:hAnsi="Times New Roman" w:cs="Times New Roman"/>
          <w:sz w:val="24"/>
          <w:szCs w:val="24"/>
        </w:rPr>
        <w:t>Filii</w:t>
      </w:r>
      <w:r w:rsidR="0080120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801207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przed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przybyciem funkcjonariuszy policji, a także by potencjalne dowody popełnienia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przestępstwa nie uległy zniszczeniu (np. zabezpieczenie nagrań z kamer monitoringu).</w:t>
      </w:r>
    </w:p>
    <w:p w14:paraId="33FC7283" w14:textId="1FE6778B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4. W uzasadnionych przypadkach </w:t>
      </w:r>
      <w:r w:rsidR="00801207">
        <w:rPr>
          <w:rFonts w:ascii="Times New Roman" w:hAnsi="Times New Roman" w:cs="Times New Roman"/>
          <w:sz w:val="24"/>
          <w:szCs w:val="24"/>
        </w:rPr>
        <w:t>Kierownik</w:t>
      </w:r>
      <w:r w:rsidRPr="00951195">
        <w:rPr>
          <w:rFonts w:ascii="Times New Roman" w:hAnsi="Times New Roman" w:cs="Times New Roman"/>
          <w:sz w:val="24"/>
          <w:szCs w:val="24"/>
        </w:rPr>
        <w:t xml:space="preserve"> </w:t>
      </w:r>
      <w:r w:rsidR="00801207">
        <w:rPr>
          <w:rFonts w:ascii="Times New Roman" w:hAnsi="Times New Roman" w:cs="Times New Roman"/>
          <w:sz w:val="24"/>
          <w:szCs w:val="24"/>
        </w:rPr>
        <w:t>Filii</w:t>
      </w:r>
      <w:r w:rsidR="0080120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801207">
        <w:rPr>
          <w:rFonts w:ascii="Times New Roman" w:hAnsi="Times New Roman" w:cs="Times New Roman"/>
          <w:sz w:val="24"/>
          <w:szCs w:val="24"/>
        </w:rPr>
        <w:t>Centrum</w:t>
      </w:r>
      <w:r w:rsidR="00801207" w:rsidRPr="00951195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jest zobowiązany także rozważyć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możliwość zawiadomienia sądu opiekuńczego (tzw. zawiadomienie w ramach obowiązku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obywatelskiego).</w:t>
      </w:r>
    </w:p>
    <w:p w14:paraId="6ED072BE" w14:textId="77777777" w:rsidR="00801207" w:rsidRDefault="00801207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6D36D" w14:textId="77777777" w:rsidR="00801207" w:rsidRDefault="00801207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1D132" w14:textId="7DD30B24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IX. </w:t>
      </w:r>
      <w:r w:rsidR="004C4284">
        <w:rPr>
          <w:rFonts w:ascii="Times New Roman" w:hAnsi="Times New Roman" w:cs="Times New Roman"/>
          <w:sz w:val="24"/>
          <w:szCs w:val="24"/>
        </w:rPr>
        <w:t>Dokumentacja i poufność</w:t>
      </w:r>
    </w:p>
    <w:p w14:paraId="3F4237C3" w14:textId="67FCB88B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1. Po interwencji przeprowadzonej zgodnie z pkt VII powyżej, należy opisać zdarzenie </w:t>
      </w:r>
      <w:r w:rsidR="00801207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>w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Karcie Interwencji. Karty Interwencji gromadzone są w Rejestrze Interwencji</w:t>
      </w:r>
      <w:r w:rsidR="00801207">
        <w:rPr>
          <w:rFonts w:ascii="Times New Roman" w:hAnsi="Times New Roman" w:cs="Times New Roman"/>
          <w:sz w:val="24"/>
          <w:szCs w:val="24"/>
        </w:rPr>
        <w:t>.</w:t>
      </w:r>
    </w:p>
    <w:p w14:paraId="3643931A" w14:textId="786877A9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2. Dokumentację dotyczącą interwencji przechowuje się w sposób zapewniający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poufność, przez okres nie dłuższy niż jest to wymagane lub zgodne z obowiązującymi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przepisami prawa.</w:t>
      </w:r>
    </w:p>
    <w:p w14:paraId="1B6BAB00" w14:textId="3BC5B8E6" w:rsidR="00801207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3. Wszystkie osoby, które w związku z wykonywaniem obowiązków służbowych powzięły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informację o Krzywdzeniu Dziecka lub informacje z tym związane, są zobowiązane do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zachowania tych informacji w tajemnicy, wyłączając informacje przekazywane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uprawnionym pracownikom </w:t>
      </w:r>
      <w:r w:rsidR="00801207">
        <w:rPr>
          <w:rFonts w:ascii="Times New Roman" w:hAnsi="Times New Roman" w:cs="Times New Roman"/>
          <w:sz w:val="24"/>
          <w:szCs w:val="24"/>
        </w:rPr>
        <w:t>Filii</w:t>
      </w:r>
      <w:r w:rsidR="0080120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801207">
        <w:rPr>
          <w:rFonts w:ascii="Times New Roman" w:hAnsi="Times New Roman" w:cs="Times New Roman"/>
          <w:sz w:val="24"/>
          <w:szCs w:val="24"/>
        </w:rPr>
        <w:t xml:space="preserve">Centrum </w:t>
      </w:r>
      <w:r w:rsidRPr="00951195">
        <w:rPr>
          <w:rFonts w:ascii="Times New Roman" w:hAnsi="Times New Roman" w:cs="Times New Roman"/>
          <w:sz w:val="24"/>
          <w:szCs w:val="24"/>
        </w:rPr>
        <w:t>i uprawnionym instytucjom w ramach działań interwencyjnych.</w:t>
      </w:r>
    </w:p>
    <w:p w14:paraId="6C723457" w14:textId="77777777" w:rsidR="00801207" w:rsidRDefault="00801207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E0296" w14:textId="6355425B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X. P</w:t>
      </w:r>
      <w:r w:rsidR="004C4284">
        <w:rPr>
          <w:rFonts w:ascii="Times New Roman" w:hAnsi="Times New Roman" w:cs="Times New Roman"/>
          <w:sz w:val="24"/>
          <w:szCs w:val="24"/>
        </w:rPr>
        <w:t>ersonel</w:t>
      </w:r>
    </w:p>
    <w:p w14:paraId="76E949C6" w14:textId="0A5896EC" w:rsidR="00951195" w:rsidRPr="00951195" w:rsidRDefault="00951195" w:rsidP="00801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1. Wdrożenie niniejszych Standardów następuje poprzez zapoznanie się aktualnie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zatrudnionych</w:t>
      </w:r>
      <w:r w:rsidR="00801207">
        <w:rPr>
          <w:rFonts w:ascii="Times New Roman" w:hAnsi="Times New Roman" w:cs="Times New Roman"/>
          <w:sz w:val="24"/>
          <w:szCs w:val="24"/>
        </w:rPr>
        <w:t xml:space="preserve"> pracowników</w:t>
      </w:r>
      <w:r w:rsidRPr="00951195">
        <w:rPr>
          <w:rFonts w:ascii="Times New Roman" w:hAnsi="Times New Roman" w:cs="Times New Roman"/>
          <w:sz w:val="24"/>
          <w:szCs w:val="24"/>
        </w:rPr>
        <w:t xml:space="preserve"> </w:t>
      </w:r>
      <w:r w:rsidR="00801207">
        <w:rPr>
          <w:rFonts w:ascii="Times New Roman" w:hAnsi="Times New Roman" w:cs="Times New Roman"/>
          <w:sz w:val="24"/>
          <w:szCs w:val="24"/>
        </w:rPr>
        <w:t>Filii</w:t>
      </w:r>
      <w:r w:rsidR="0080120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801207">
        <w:rPr>
          <w:rFonts w:ascii="Times New Roman" w:hAnsi="Times New Roman" w:cs="Times New Roman"/>
          <w:sz w:val="24"/>
          <w:szCs w:val="24"/>
        </w:rPr>
        <w:t>Centrum</w:t>
      </w:r>
      <w:r w:rsidR="00801207" w:rsidRPr="00951195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Spółka z treścią niniejszych Standardów. Odpowiedzialnym za wykonanie ww.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obowiązku jest </w:t>
      </w:r>
      <w:r w:rsidR="00801207">
        <w:rPr>
          <w:rFonts w:ascii="Times New Roman" w:hAnsi="Times New Roman" w:cs="Times New Roman"/>
          <w:sz w:val="24"/>
          <w:szCs w:val="24"/>
        </w:rPr>
        <w:t>Kierownik Filii</w:t>
      </w:r>
      <w:r w:rsidR="0080120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801207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lub osoba wskazana przez </w:t>
      </w:r>
      <w:r w:rsidR="00801207">
        <w:rPr>
          <w:rFonts w:ascii="Times New Roman" w:hAnsi="Times New Roman" w:cs="Times New Roman"/>
          <w:sz w:val="24"/>
          <w:szCs w:val="24"/>
        </w:rPr>
        <w:t>Kierownika</w:t>
      </w:r>
      <w:r w:rsidRPr="00951195">
        <w:rPr>
          <w:rFonts w:ascii="Times New Roman" w:hAnsi="Times New Roman" w:cs="Times New Roman"/>
          <w:sz w:val="24"/>
          <w:szCs w:val="24"/>
        </w:rPr>
        <w:t>.</w:t>
      </w:r>
    </w:p>
    <w:p w14:paraId="3AD57255" w14:textId="514A00C5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lastRenderedPageBreak/>
        <w:t xml:space="preserve">3. Każdy nowo zatrudniany członek </w:t>
      </w:r>
      <w:r w:rsidR="00801207">
        <w:rPr>
          <w:rFonts w:ascii="Times New Roman" w:hAnsi="Times New Roman" w:cs="Times New Roman"/>
          <w:sz w:val="24"/>
          <w:szCs w:val="24"/>
        </w:rPr>
        <w:t>Filii</w:t>
      </w:r>
      <w:r w:rsidR="0080120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801207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przed rozpoczęciem czynności służbowych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powinien zostać poinformowany o niniejszych Standardach oraz ma obowiązek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zapoznania się z nimi. Załącznik nr 3 - Oświadczenie o znajomości i przestrzeganiu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zasad zawartych </w:t>
      </w:r>
      <w:r w:rsidR="00801207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>w Standardach Ochrony Małoletnich</w:t>
      </w:r>
    </w:p>
    <w:p w14:paraId="641F6642" w14:textId="3E8E1ED5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4. </w:t>
      </w:r>
      <w:r w:rsidR="00801207">
        <w:rPr>
          <w:rFonts w:ascii="Times New Roman" w:hAnsi="Times New Roman" w:cs="Times New Roman"/>
          <w:sz w:val="24"/>
          <w:szCs w:val="24"/>
        </w:rPr>
        <w:t>Kierownik Filii</w:t>
      </w:r>
      <w:r w:rsidR="0080120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801207">
        <w:rPr>
          <w:rFonts w:ascii="Times New Roman" w:hAnsi="Times New Roman" w:cs="Times New Roman"/>
          <w:sz w:val="24"/>
          <w:szCs w:val="24"/>
        </w:rPr>
        <w:t xml:space="preserve">Centrum </w:t>
      </w:r>
      <w:r w:rsidRPr="00951195">
        <w:rPr>
          <w:rFonts w:ascii="Times New Roman" w:hAnsi="Times New Roman" w:cs="Times New Roman"/>
          <w:sz w:val="24"/>
          <w:szCs w:val="24"/>
        </w:rPr>
        <w:t>może też podejmować innego rodzaju działania szkoleniowe, instruktażowe i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informacyjne adresowane do Personelu </w:t>
      </w:r>
      <w:r w:rsidR="00801207">
        <w:rPr>
          <w:rFonts w:ascii="Times New Roman" w:hAnsi="Times New Roman" w:cs="Times New Roman"/>
          <w:sz w:val="24"/>
          <w:szCs w:val="24"/>
        </w:rPr>
        <w:t>Filii</w:t>
      </w:r>
      <w:r w:rsidR="0080120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801207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>.</w:t>
      </w:r>
    </w:p>
    <w:p w14:paraId="60288888" w14:textId="0234D50C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5. </w:t>
      </w:r>
      <w:r w:rsidR="00801207">
        <w:rPr>
          <w:rFonts w:ascii="Times New Roman" w:hAnsi="Times New Roman" w:cs="Times New Roman"/>
          <w:sz w:val="24"/>
          <w:szCs w:val="24"/>
        </w:rPr>
        <w:t>Filii</w:t>
      </w:r>
      <w:r w:rsidR="0080120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801207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</w:t>
      </w:r>
      <w:r w:rsidR="00801207">
        <w:rPr>
          <w:rFonts w:ascii="Times New Roman" w:hAnsi="Times New Roman" w:cs="Times New Roman"/>
          <w:sz w:val="24"/>
          <w:szCs w:val="24"/>
        </w:rPr>
        <w:t xml:space="preserve">Rehabilitacyjno-Terapeutyczne Sp. z o.o. </w:t>
      </w:r>
      <w:r w:rsidR="00801207" w:rsidRPr="00951195">
        <w:rPr>
          <w:rFonts w:ascii="Times New Roman" w:hAnsi="Times New Roman" w:cs="Times New Roman"/>
          <w:sz w:val="24"/>
          <w:szCs w:val="24"/>
        </w:rPr>
        <w:t>zatrudni</w:t>
      </w:r>
      <w:r w:rsidR="00801207">
        <w:rPr>
          <w:rFonts w:ascii="Times New Roman" w:hAnsi="Times New Roman" w:cs="Times New Roman"/>
          <w:sz w:val="24"/>
          <w:szCs w:val="24"/>
        </w:rPr>
        <w:t xml:space="preserve">ając pracowników zobowiązane </w:t>
      </w:r>
      <w:r w:rsidRPr="00951195">
        <w:rPr>
          <w:rFonts w:ascii="Times New Roman" w:hAnsi="Times New Roman" w:cs="Times New Roman"/>
          <w:sz w:val="24"/>
          <w:szCs w:val="24"/>
        </w:rPr>
        <w:t>jest dokonać sprawdzenia takiej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osoby w Rejestrze Sprawców Przestępstw na Tle Seksualnym (www.rps.ms.gov.pl).</w:t>
      </w:r>
    </w:p>
    <w:p w14:paraId="23672D1F" w14:textId="7A5372BC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Sprawdzenie należy powtarzać co roku. Od ww. pracowników należy również wymagać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odpowiedniego zaświadczenia o niekaralności z Krajowego Rejestru Karnego, zgodnie </w:t>
      </w:r>
      <w:r w:rsidR="00801207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>z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wymaganiami Ustawy.</w:t>
      </w:r>
    </w:p>
    <w:p w14:paraId="3F81E20F" w14:textId="4CEEA59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6. Wydruk z Rejestru przechowuje się w aktach osobowych pracownika lub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analogicznej dokumentacji dotyczącej osoby zatrudnionej w oparciu o umowę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cywilnoprawną.</w:t>
      </w:r>
    </w:p>
    <w:p w14:paraId="574189E2" w14:textId="6FAEFE9A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7. Jeżeli pracownik posiada obywatelstwo inne niż polskie wówczas powinien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przedłożyć również informację z rejestru karnego państwa, którego jest obywatelem,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uzyskiwaną do celów działalności zawodowej z kontaktami z małoletnimi, bądź</w:t>
      </w:r>
      <w:r w:rsidR="00801207">
        <w:rPr>
          <w:rFonts w:ascii="Times New Roman" w:hAnsi="Times New Roman" w:cs="Times New Roman"/>
          <w:sz w:val="24"/>
          <w:szCs w:val="24"/>
        </w:rPr>
        <w:t xml:space="preserve">  </w:t>
      </w:r>
      <w:r w:rsidRPr="00951195">
        <w:rPr>
          <w:rFonts w:ascii="Times New Roman" w:hAnsi="Times New Roman" w:cs="Times New Roman"/>
          <w:sz w:val="24"/>
          <w:szCs w:val="24"/>
        </w:rPr>
        <w:t>informację z rejestru karnego, jeżeli prawo tego państwa nie przewiduje wydawania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informacji dla wyżej wymienionych celów.</w:t>
      </w:r>
    </w:p>
    <w:p w14:paraId="33669B56" w14:textId="119333B4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8. Jeżeli prawo państwa, z którego ma być przedłożona informacja o niekaralności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nie przewiduje wydawania takiej informacji lub nie prowadzi rejestru karnego, wówczas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pracownik składa, pod rygorem odpowiedzialności karnej, oświadczenie o tym fakcie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wraz </w:t>
      </w:r>
      <w:r w:rsidR="00801207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>z oświadczeniem, że nie był prawomocnie skazany oraz nie wydano wobec niego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innego orzeczenia, w którym stwierdzono, iż dopuścił się takich czynów zabronionych,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oraz że nie ma obowiązku wynikającego z orzeczenia sądu, innego uprawnionego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organu lub ustawy, stosowania się do zakazu zajmowania wszelkich lub określonych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stanowisk, wykonywania wszelkich lub określonych zawodów albo działalności,</w:t>
      </w:r>
      <w:r w:rsidR="0080120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związanych z </w:t>
      </w:r>
      <w:r w:rsidR="00801207">
        <w:rPr>
          <w:rFonts w:ascii="Times New Roman" w:hAnsi="Times New Roman" w:cs="Times New Roman"/>
          <w:sz w:val="24"/>
          <w:szCs w:val="24"/>
        </w:rPr>
        <w:t>terapi</w:t>
      </w:r>
      <w:r w:rsidR="004C4284">
        <w:rPr>
          <w:rFonts w:ascii="Times New Roman" w:hAnsi="Times New Roman" w:cs="Times New Roman"/>
          <w:sz w:val="24"/>
          <w:szCs w:val="24"/>
        </w:rPr>
        <w:t>ą</w:t>
      </w:r>
      <w:r w:rsidR="00801207">
        <w:rPr>
          <w:rFonts w:ascii="Times New Roman" w:hAnsi="Times New Roman" w:cs="Times New Roman"/>
          <w:sz w:val="24"/>
          <w:szCs w:val="24"/>
        </w:rPr>
        <w:t xml:space="preserve">, leczeniem, </w:t>
      </w:r>
      <w:r w:rsidRPr="00951195">
        <w:rPr>
          <w:rFonts w:ascii="Times New Roman" w:hAnsi="Times New Roman" w:cs="Times New Roman"/>
          <w:sz w:val="24"/>
          <w:szCs w:val="24"/>
        </w:rPr>
        <w:t>wychowaniem, edukacją, świadczeniem porad</w:t>
      </w:r>
      <w:r w:rsidR="0077427C">
        <w:rPr>
          <w:rFonts w:ascii="Times New Roman" w:hAnsi="Times New Roman" w:cs="Times New Roman"/>
          <w:sz w:val="24"/>
          <w:szCs w:val="24"/>
        </w:rPr>
        <w:t>.</w:t>
      </w:r>
    </w:p>
    <w:p w14:paraId="2B24D9A2" w14:textId="77777777" w:rsidR="0077427C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9. Pod oświadczeniami składanymi pod rygorem odpowiedzialności karnej składa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się oświadczenie o następującej treści: </w:t>
      </w:r>
    </w:p>
    <w:p w14:paraId="0E3B11BB" w14:textId="6F54B7D6" w:rsidR="0077427C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lastRenderedPageBreak/>
        <w:t>Jestem świadomy/a odpowiedzialności karnej za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złożenie fałszywego oświadczenia. Oświadczenie to zastępuje pouczenie organu o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odpowiedzialności karnej za złożenie fałszywego oświadczenia. </w:t>
      </w:r>
    </w:p>
    <w:p w14:paraId="32427972" w14:textId="31A47799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Wzór oświadczenia o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niekaralności oraz o toczących się postępowaniach przygotowawczych, sądowych i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dyscyplinarnych stanowi Załącznik 2 do niniejszych Standardów.</w:t>
      </w:r>
    </w:p>
    <w:p w14:paraId="215EDBAD" w14:textId="6B05F04B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10. Cały Personel </w:t>
      </w:r>
      <w:r w:rsidR="0077427C">
        <w:rPr>
          <w:rFonts w:ascii="Times New Roman" w:hAnsi="Times New Roman" w:cs="Times New Roman"/>
          <w:sz w:val="24"/>
          <w:szCs w:val="24"/>
        </w:rPr>
        <w:t>Filii</w:t>
      </w:r>
      <w:r w:rsidR="0077427C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77427C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zatrudnieni do pracy z dziećmi, w tym osoby, które mogą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mieć potencjalny kontakt z dziećmi, powinny złożyć oświadczenie o braku karalności </w:t>
      </w:r>
      <w:r w:rsidR="0077427C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>i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nietoczeniu się wobec nich postępowań o czyny przeciwko Dzieciom</w:t>
      </w:r>
      <w:r w:rsidR="0077427C">
        <w:rPr>
          <w:rFonts w:ascii="Times New Roman" w:hAnsi="Times New Roman" w:cs="Times New Roman"/>
          <w:sz w:val="24"/>
          <w:szCs w:val="24"/>
        </w:rPr>
        <w:t>.</w:t>
      </w:r>
    </w:p>
    <w:p w14:paraId="1518E0B9" w14:textId="4EFF022F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11. Na każdym etapie stosowania procedur wynikających ze Standardów należy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pamiętać, że mogą one stanowić niedogodność dla Gości </w:t>
      </w:r>
      <w:r w:rsidR="0077427C">
        <w:rPr>
          <w:rFonts w:ascii="Times New Roman" w:hAnsi="Times New Roman" w:cs="Times New Roman"/>
          <w:sz w:val="24"/>
          <w:szCs w:val="24"/>
        </w:rPr>
        <w:t>Filii</w:t>
      </w:r>
      <w:r w:rsidR="0077427C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77427C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>, w związku z czym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należy wykazywać zrozumienie dla reakcji Gości na powyższe i tłumaczyć im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konieczność, tak faktyczną jak i prawną, przeprowadzania w </w:t>
      </w:r>
      <w:r w:rsidR="0077427C">
        <w:rPr>
          <w:rFonts w:ascii="Times New Roman" w:hAnsi="Times New Roman" w:cs="Times New Roman"/>
          <w:sz w:val="24"/>
          <w:szCs w:val="24"/>
        </w:rPr>
        <w:t>Filii</w:t>
      </w:r>
      <w:r w:rsidR="0077427C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77427C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przedmiotowych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procedur. Reakcja Gościa nie może jednak stanowić powodu do odstąpienia od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procedur.</w:t>
      </w:r>
    </w:p>
    <w:p w14:paraId="09AEA5C1" w14:textId="2C7BB99F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12. Wszelkie procedury przewidziane Standardami należy stosować w sposób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racjonalny.</w:t>
      </w:r>
    </w:p>
    <w:p w14:paraId="68639237" w14:textId="54CDC3B8" w:rsidR="0077427C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13. Personel </w:t>
      </w:r>
      <w:r w:rsidR="0077427C">
        <w:rPr>
          <w:rFonts w:ascii="Times New Roman" w:hAnsi="Times New Roman" w:cs="Times New Roman"/>
          <w:sz w:val="24"/>
          <w:szCs w:val="24"/>
        </w:rPr>
        <w:t>Filii</w:t>
      </w:r>
      <w:r w:rsidR="0077427C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77427C"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powinien w kontaktach z </w:t>
      </w:r>
      <w:r w:rsidR="0077427C">
        <w:rPr>
          <w:rFonts w:ascii="Times New Roman" w:hAnsi="Times New Roman" w:cs="Times New Roman"/>
          <w:sz w:val="24"/>
          <w:szCs w:val="24"/>
        </w:rPr>
        <w:t>M</w:t>
      </w:r>
      <w:r w:rsidRPr="00951195">
        <w:rPr>
          <w:rFonts w:ascii="Times New Roman" w:hAnsi="Times New Roman" w:cs="Times New Roman"/>
          <w:sz w:val="24"/>
          <w:szCs w:val="24"/>
        </w:rPr>
        <w:t>ałoletnimi uwzględniać poziom jego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rozwoju emocjonalnego oraz intelektualnego, a w przypadkach, gdy </w:t>
      </w:r>
      <w:r w:rsidR="0077427C">
        <w:rPr>
          <w:rFonts w:ascii="Times New Roman" w:hAnsi="Times New Roman" w:cs="Times New Roman"/>
          <w:sz w:val="24"/>
          <w:szCs w:val="24"/>
        </w:rPr>
        <w:t>M</w:t>
      </w:r>
      <w:r w:rsidRPr="00951195">
        <w:rPr>
          <w:rFonts w:ascii="Times New Roman" w:hAnsi="Times New Roman" w:cs="Times New Roman"/>
          <w:sz w:val="24"/>
          <w:szCs w:val="24"/>
        </w:rPr>
        <w:t>ałoletni jest osobą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niepełnosprawną lub osobą ze specjalnymi potrzebami edukacyjnymi, wówczas także tę</w:t>
      </w:r>
      <w:r w:rsidR="0077427C">
        <w:rPr>
          <w:rFonts w:ascii="Times New Roman" w:hAnsi="Times New Roman" w:cs="Times New Roman"/>
          <w:sz w:val="24"/>
          <w:szCs w:val="24"/>
        </w:rPr>
        <w:t xml:space="preserve">  </w:t>
      </w:r>
      <w:r w:rsidRPr="00951195">
        <w:rPr>
          <w:rFonts w:ascii="Times New Roman" w:hAnsi="Times New Roman" w:cs="Times New Roman"/>
          <w:sz w:val="24"/>
          <w:szCs w:val="24"/>
        </w:rPr>
        <w:t>okoliczność.</w:t>
      </w:r>
    </w:p>
    <w:p w14:paraId="7AA31225" w14:textId="77777777" w:rsidR="0077427C" w:rsidRDefault="0077427C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874B6" w14:textId="04F2E168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XI. </w:t>
      </w:r>
      <w:r w:rsidR="004C4284">
        <w:rPr>
          <w:rFonts w:ascii="Times New Roman" w:hAnsi="Times New Roman" w:cs="Times New Roman"/>
          <w:sz w:val="24"/>
          <w:szCs w:val="24"/>
        </w:rPr>
        <w:t xml:space="preserve">Zasady przeglądu i aktualizacji Standardów </w:t>
      </w:r>
    </w:p>
    <w:p w14:paraId="6B386446" w14:textId="036D0FAA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1. Niniejsze Standardy podlegają cyklicznej kontroli, ocenie i aktualizacji dokonywanej</w:t>
      </w:r>
      <w:r w:rsidR="0077427C">
        <w:rPr>
          <w:rFonts w:ascii="Times New Roman" w:hAnsi="Times New Roman" w:cs="Times New Roman"/>
          <w:sz w:val="24"/>
          <w:szCs w:val="24"/>
        </w:rPr>
        <w:t xml:space="preserve">  </w:t>
      </w:r>
      <w:r w:rsidRPr="00951195">
        <w:rPr>
          <w:rFonts w:ascii="Times New Roman" w:hAnsi="Times New Roman" w:cs="Times New Roman"/>
          <w:sz w:val="24"/>
          <w:szCs w:val="24"/>
        </w:rPr>
        <w:t xml:space="preserve">przez </w:t>
      </w:r>
      <w:r w:rsidR="0077427C">
        <w:rPr>
          <w:rFonts w:ascii="Times New Roman" w:hAnsi="Times New Roman" w:cs="Times New Roman"/>
          <w:sz w:val="24"/>
          <w:szCs w:val="24"/>
        </w:rPr>
        <w:t>Kierownika</w:t>
      </w:r>
      <w:r w:rsidR="0077427C" w:rsidRPr="0077427C">
        <w:rPr>
          <w:rFonts w:ascii="Times New Roman" w:hAnsi="Times New Roman" w:cs="Times New Roman"/>
          <w:sz w:val="24"/>
          <w:szCs w:val="24"/>
        </w:rPr>
        <w:t xml:space="preserve"> </w:t>
      </w:r>
      <w:r w:rsidR="0077427C">
        <w:rPr>
          <w:rFonts w:ascii="Times New Roman" w:hAnsi="Times New Roman" w:cs="Times New Roman"/>
          <w:sz w:val="24"/>
          <w:szCs w:val="24"/>
        </w:rPr>
        <w:t>Filii</w:t>
      </w:r>
      <w:r w:rsidR="0077427C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77427C">
        <w:rPr>
          <w:rFonts w:ascii="Times New Roman" w:hAnsi="Times New Roman" w:cs="Times New Roman"/>
          <w:sz w:val="24"/>
          <w:szCs w:val="24"/>
        </w:rPr>
        <w:t xml:space="preserve">Centrum </w:t>
      </w:r>
      <w:r w:rsidRPr="00951195">
        <w:rPr>
          <w:rFonts w:ascii="Times New Roman" w:hAnsi="Times New Roman" w:cs="Times New Roman"/>
          <w:sz w:val="24"/>
          <w:szCs w:val="24"/>
        </w:rPr>
        <w:t>przy udziale kompetentnych osób przynajmniej raz na dwa lata.</w:t>
      </w:r>
    </w:p>
    <w:p w14:paraId="258FE9B4" w14:textId="2E3EFDC5" w:rsidR="0077427C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2. Ww. czynności mają na celu dostosowanie Standardów do aktualnych potrzeb i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zgodności </w:t>
      </w:r>
      <w:r w:rsidR="0077427C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73FF56D4" w14:textId="77777777" w:rsidR="0077427C" w:rsidRDefault="0077427C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D071C" w14:textId="170F976C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XII. </w:t>
      </w:r>
      <w:r w:rsidR="004C4284">
        <w:rPr>
          <w:rFonts w:ascii="Times New Roman" w:hAnsi="Times New Roman" w:cs="Times New Roman"/>
          <w:sz w:val="24"/>
          <w:szCs w:val="24"/>
        </w:rPr>
        <w:t xml:space="preserve">Zasady i sposoby udostępniania Standardów </w:t>
      </w:r>
    </w:p>
    <w:p w14:paraId="7F5BF0D1" w14:textId="2E4E518C" w:rsidR="0036692A" w:rsidRDefault="0077427C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Rehabilitacyjno-Terapeutyczne </w:t>
      </w:r>
      <w:r w:rsidR="00951195" w:rsidRPr="00951195">
        <w:rPr>
          <w:rFonts w:ascii="Times New Roman" w:hAnsi="Times New Roman" w:cs="Times New Roman"/>
          <w:sz w:val="24"/>
          <w:szCs w:val="24"/>
        </w:rPr>
        <w:t>Spółka z o.o. publikuje pełną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195" w:rsidRPr="00951195">
        <w:rPr>
          <w:rFonts w:ascii="Times New Roman" w:hAnsi="Times New Roman" w:cs="Times New Roman"/>
          <w:sz w:val="24"/>
          <w:szCs w:val="24"/>
        </w:rPr>
        <w:t>treść Standardów na swojej stronie internetowej www.</w:t>
      </w:r>
      <w:r>
        <w:rPr>
          <w:rFonts w:ascii="Times New Roman" w:hAnsi="Times New Roman" w:cs="Times New Roman"/>
          <w:sz w:val="24"/>
          <w:szCs w:val="24"/>
        </w:rPr>
        <w:t>filii</w:t>
      </w:r>
      <w:r w:rsidR="00951195" w:rsidRPr="00951195">
        <w:rPr>
          <w:rFonts w:ascii="Times New Roman" w:hAnsi="Times New Roman" w:cs="Times New Roman"/>
          <w:sz w:val="24"/>
          <w:szCs w:val="24"/>
        </w:rPr>
        <w:t>.pl jak również w widocznym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195" w:rsidRPr="00951195">
        <w:rPr>
          <w:rFonts w:ascii="Times New Roman" w:hAnsi="Times New Roman" w:cs="Times New Roman"/>
          <w:sz w:val="24"/>
          <w:szCs w:val="24"/>
        </w:rPr>
        <w:t xml:space="preserve">miejscu na terenie </w:t>
      </w:r>
      <w:r>
        <w:rPr>
          <w:rFonts w:ascii="Times New Roman" w:hAnsi="Times New Roman" w:cs="Times New Roman"/>
          <w:sz w:val="24"/>
          <w:szCs w:val="24"/>
        </w:rPr>
        <w:t>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Centrum.</w:t>
      </w:r>
    </w:p>
    <w:p w14:paraId="11E68DE8" w14:textId="6252FB6E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lastRenderedPageBreak/>
        <w:t>Wykaz załączników:</w:t>
      </w:r>
    </w:p>
    <w:p w14:paraId="54DEB3FB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Załącznik nr 1 - Wykaz przykładowych dokumentów</w:t>
      </w:r>
    </w:p>
    <w:p w14:paraId="1530D0CB" w14:textId="61BB23CE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Załącznik nr 2 - Oświadczenie o niekaralności i zobowiązaniu do przestrzegania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podstawowych zasad ochrony nieletnich przed krzywdzeniem</w:t>
      </w:r>
    </w:p>
    <w:p w14:paraId="3E0BE611" w14:textId="7B659743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Załącznik nr 3 - Oświadczenie o znajomości i przestrzeganiu zasad zawartych w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Standardach Ochrony Małoletnich</w:t>
      </w:r>
    </w:p>
    <w:p w14:paraId="6985FDC1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Załącznik nr 4 - Obowiązująca Karta Interwencji</w:t>
      </w:r>
    </w:p>
    <w:p w14:paraId="37E5DDCD" w14:textId="2951CBD0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Załącznik nr 5 - Rejestr zdarzeń podejrzenia krzywdzenia lub krzywdzenia małoletnich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87253" w14:textId="77777777" w:rsidR="0077427C" w:rsidRDefault="0077427C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7698F" w14:textId="77777777" w:rsidR="0036692A" w:rsidRDefault="0036692A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DD7EB" w14:textId="77777777" w:rsidR="0036692A" w:rsidRDefault="0036692A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B1A1D" w14:textId="77777777" w:rsidR="0036692A" w:rsidRDefault="0036692A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0D802" w14:textId="77777777" w:rsidR="0036692A" w:rsidRDefault="0036692A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05702" w14:textId="77777777" w:rsidR="0036692A" w:rsidRDefault="0036692A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4714F" w14:textId="77777777" w:rsidR="0036692A" w:rsidRDefault="0036692A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E7CC7" w14:textId="77777777" w:rsidR="0036692A" w:rsidRDefault="0036692A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2F927" w14:textId="77777777" w:rsidR="0036692A" w:rsidRDefault="0036692A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E975C" w14:textId="77777777" w:rsidR="002907A0" w:rsidRDefault="004C4284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8A45CA8" w14:textId="77777777" w:rsidR="001274E0" w:rsidRDefault="001274E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29400" w14:textId="77777777" w:rsidR="001274E0" w:rsidRDefault="001274E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84D05" w14:textId="77777777" w:rsidR="001274E0" w:rsidRDefault="001274E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8E02F" w14:textId="77777777" w:rsidR="001274E0" w:rsidRDefault="001274E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3F1E5" w14:textId="77777777" w:rsidR="001274E0" w:rsidRDefault="001274E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BFBAC" w14:textId="77777777" w:rsidR="001274E0" w:rsidRDefault="001274E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009CE" w14:textId="523E047A" w:rsidR="004C4284" w:rsidRDefault="004C4284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1195">
        <w:rPr>
          <w:rFonts w:ascii="Times New Roman" w:hAnsi="Times New Roman" w:cs="Times New Roman"/>
          <w:sz w:val="24"/>
          <w:szCs w:val="24"/>
        </w:rPr>
        <w:t xml:space="preserve"> do Standardów Ochrony Małoletnich </w:t>
      </w:r>
    </w:p>
    <w:p w14:paraId="087ADA0B" w14:textId="6CF99A44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Wykaz przykładowych dokumentów:</w:t>
      </w:r>
    </w:p>
    <w:p w14:paraId="6C0B7FEE" w14:textId="3DBB8327" w:rsidR="00951195" w:rsidRPr="004C4284" w:rsidRDefault="00951195" w:rsidP="004C428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4">
        <w:rPr>
          <w:rFonts w:ascii="Times New Roman" w:hAnsi="Times New Roman" w:cs="Times New Roman"/>
          <w:sz w:val="24"/>
          <w:szCs w:val="24"/>
        </w:rPr>
        <w:t>dokument tożsamości Dziecka wskazujący na pokrewieństwo,</w:t>
      </w:r>
    </w:p>
    <w:p w14:paraId="1037C68C" w14:textId="44544DDE" w:rsidR="00951195" w:rsidRPr="004C4284" w:rsidRDefault="00951195" w:rsidP="004C428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4">
        <w:rPr>
          <w:rFonts w:ascii="Times New Roman" w:hAnsi="Times New Roman" w:cs="Times New Roman"/>
          <w:sz w:val="24"/>
          <w:szCs w:val="24"/>
        </w:rPr>
        <w:t>akt stanu cywilnego,</w:t>
      </w:r>
    </w:p>
    <w:p w14:paraId="46C8B0B7" w14:textId="121F68DF" w:rsidR="00951195" w:rsidRPr="004C4284" w:rsidRDefault="00951195" w:rsidP="004C428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4">
        <w:rPr>
          <w:rFonts w:ascii="Times New Roman" w:hAnsi="Times New Roman" w:cs="Times New Roman"/>
          <w:sz w:val="24"/>
          <w:szCs w:val="24"/>
        </w:rPr>
        <w:t>orzeczenie sądu,</w:t>
      </w:r>
    </w:p>
    <w:p w14:paraId="3CFF062D" w14:textId="7C53FA30" w:rsidR="00951195" w:rsidRDefault="00951195" w:rsidP="004C428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4">
        <w:rPr>
          <w:rFonts w:ascii="Times New Roman" w:hAnsi="Times New Roman" w:cs="Times New Roman"/>
          <w:sz w:val="24"/>
          <w:szCs w:val="24"/>
        </w:rPr>
        <w:t xml:space="preserve">zgoda notarialna rodzica na </w:t>
      </w:r>
      <w:r w:rsidR="0077427C" w:rsidRPr="004C4284">
        <w:rPr>
          <w:rFonts w:ascii="Times New Roman" w:hAnsi="Times New Roman" w:cs="Times New Roman"/>
          <w:sz w:val="24"/>
          <w:szCs w:val="24"/>
        </w:rPr>
        <w:t xml:space="preserve">przebywanie </w:t>
      </w:r>
      <w:r w:rsidRPr="004C4284">
        <w:rPr>
          <w:rFonts w:ascii="Times New Roman" w:hAnsi="Times New Roman" w:cs="Times New Roman"/>
          <w:sz w:val="24"/>
          <w:szCs w:val="24"/>
        </w:rPr>
        <w:t xml:space="preserve"> danej osoby z Dzieckiem lub zgoda</w:t>
      </w:r>
      <w:r w:rsidR="0077427C" w:rsidRPr="004C4284">
        <w:rPr>
          <w:rFonts w:ascii="Times New Roman" w:hAnsi="Times New Roman" w:cs="Times New Roman"/>
          <w:sz w:val="24"/>
          <w:szCs w:val="24"/>
        </w:rPr>
        <w:t xml:space="preserve"> </w:t>
      </w:r>
      <w:r w:rsidRPr="004C4284">
        <w:rPr>
          <w:rFonts w:ascii="Times New Roman" w:hAnsi="Times New Roman" w:cs="Times New Roman"/>
          <w:sz w:val="24"/>
          <w:szCs w:val="24"/>
        </w:rPr>
        <w:t>podpisana przez rodzica Dziecka wraz ze wskazaniem danych Dziecka, adresu</w:t>
      </w:r>
      <w:r w:rsidR="0077427C" w:rsidRPr="004C4284">
        <w:rPr>
          <w:rFonts w:ascii="Times New Roman" w:hAnsi="Times New Roman" w:cs="Times New Roman"/>
          <w:sz w:val="24"/>
          <w:szCs w:val="24"/>
        </w:rPr>
        <w:t xml:space="preserve"> </w:t>
      </w:r>
      <w:r w:rsidRPr="004C4284">
        <w:rPr>
          <w:rFonts w:ascii="Times New Roman" w:hAnsi="Times New Roman" w:cs="Times New Roman"/>
          <w:sz w:val="24"/>
          <w:szCs w:val="24"/>
        </w:rPr>
        <w:t>jego zamieszkania, kontaktem telefonicznym do rodzica i numerem dokumentu</w:t>
      </w:r>
      <w:r w:rsidR="0077427C" w:rsidRPr="004C4284">
        <w:rPr>
          <w:rFonts w:ascii="Times New Roman" w:hAnsi="Times New Roman" w:cs="Times New Roman"/>
          <w:sz w:val="24"/>
          <w:szCs w:val="24"/>
        </w:rPr>
        <w:t xml:space="preserve"> </w:t>
      </w:r>
      <w:r w:rsidRPr="004C4284">
        <w:rPr>
          <w:rFonts w:ascii="Times New Roman" w:hAnsi="Times New Roman" w:cs="Times New Roman"/>
          <w:sz w:val="24"/>
          <w:szCs w:val="24"/>
        </w:rPr>
        <w:t>tożsamości/numerem PESEL osoby, której rodzic powierzył opiekę nad</w:t>
      </w:r>
      <w:r w:rsidR="0077427C" w:rsidRPr="004C4284">
        <w:rPr>
          <w:rFonts w:ascii="Times New Roman" w:hAnsi="Times New Roman" w:cs="Times New Roman"/>
          <w:sz w:val="24"/>
          <w:szCs w:val="24"/>
        </w:rPr>
        <w:t xml:space="preserve"> </w:t>
      </w:r>
      <w:r w:rsidRPr="004C4284">
        <w:rPr>
          <w:rFonts w:ascii="Times New Roman" w:hAnsi="Times New Roman" w:cs="Times New Roman"/>
          <w:sz w:val="24"/>
          <w:szCs w:val="24"/>
        </w:rPr>
        <w:t>Dzieckiem)</w:t>
      </w:r>
      <w:r w:rsidR="004C4284" w:rsidRPr="004C4284">
        <w:rPr>
          <w:rFonts w:ascii="Times New Roman" w:hAnsi="Times New Roman" w:cs="Times New Roman"/>
          <w:sz w:val="24"/>
          <w:szCs w:val="24"/>
        </w:rPr>
        <w:t>,</w:t>
      </w:r>
    </w:p>
    <w:p w14:paraId="712D3B22" w14:textId="5E3EBB0D" w:rsidR="00957126" w:rsidRDefault="00957126" w:rsidP="004C428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wywiadu,</w:t>
      </w:r>
    </w:p>
    <w:p w14:paraId="54E01014" w14:textId="7972EE71" w:rsidR="00957126" w:rsidRDefault="00957126" w:rsidP="004C428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RODO</w:t>
      </w:r>
    </w:p>
    <w:p w14:paraId="1B3BB1AC" w14:textId="2D40C1EA" w:rsidR="00957126" w:rsidRDefault="00957126" w:rsidP="004C428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rodziców /opiekunów prawnych na przeprowadzenie zajęć terapeutycznych.</w:t>
      </w:r>
    </w:p>
    <w:p w14:paraId="732CFAC9" w14:textId="77777777" w:rsidR="00957126" w:rsidRPr="00957126" w:rsidRDefault="00957126" w:rsidP="009571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B6454" w14:textId="77777777" w:rsidR="004C4284" w:rsidRPr="00951195" w:rsidRDefault="004C4284" w:rsidP="004C42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4B8C8" w14:textId="77777777" w:rsidR="00356B39" w:rsidRDefault="0077427C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957126">
        <w:rPr>
          <w:rFonts w:ascii="Times New Roman" w:hAnsi="Times New Roman" w:cs="Times New Roman"/>
          <w:sz w:val="24"/>
          <w:szCs w:val="24"/>
        </w:rPr>
        <w:br/>
      </w:r>
      <w:r w:rsidR="00957126">
        <w:rPr>
          <w:rFonts w:ascii="Times New Roman" w:hAnsi="Times New Roman" w:cs="Times New Roman"/>
          <w:sz w:val="24"/>
          <w:szCs w:val="24"/>
        </w:rPr>
        <w:br/>
      </w:r>
      <w:r w:rsidR="00957126">
        <w:rPr>
          <w:rFonts w:ascii="Times New Roman" w:hAnsi="Times New Roman" w:cs="Times New Roman"/>
          <w:sz w:val="24"/>
          <w:szCs w:val="24"/>
        </w:rPr>
        <w:br/>
      </w:r>
    </w:p>
    <w:p w14:paraId="25D25651" w14:textId="77777777" w:rsidR="002907A0" w:rsidRDefault="00957126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E9CCF08" w14:textId="6C41727F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lastRenderedPageBreak/>
        <w:t>Załącznik nr 2 do Standardów Ochrony Małoletnich</w:t>
      </w:r>
    </w:p>
    <w:p w14:paraId="00BF21DA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F8267A9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(miejscowość i data)</w:t>
      </w:r>
    </w:p>
    <w:p w14:paraId="19BF8D27" w14:textId="77777777" w:rsidR="0077427C" w:rsidRDefault="0077427C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70E79" w14:textId="77777777" w:rsidR="0077427C" w:rsidRDefault="0077427C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F9278" w14:textId="6496E11D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Oświadczenie o niekaralności i zobowiązaniu do przestrzegania podstawowych zasad</w:t>
      </w:r>
    </w:p>
    <w:p w14:paraId="1E32BCE5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ochrony nieletnich przed krzywdzeniem</w:t>
      </w:r>
    </w:p>
    <w:p w14:paraId="1B85529E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Ja, ……………………………………………………………………………, posiadający/-a</w:t>
      </w:r>
    </w:p>
    <w:p w14:paraId="64BF3E6E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numer PESEL………………………………..…., oświadczam, że nie byłem/-</w:t>
      </w:r>
      <w:proofErr w:type="spellStart"/>
      <w:r w:rsidRPr="0095119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51195">
        <w:rPr>
          <w:rFonts w:ascii="Times New Roman" w:hAnsi="Times New Roman" w:cs="Times New Roman"/>
          <w:sz w:val="24"/>
          <w:szCs w:val="24"/>
        </w:rPr>
        <w:t xml:space="preserve"> skazany/-</w:t>
      </w:r>
    </w:p>
    <w:p w14:paraId="5AD5D6E5" w14:textId="3A4A7E35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a za przestępstwo przeciwko wolności seksualnej i obyczajności lub przestępstwa z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użyciem przemocy na szkodę małoletniego i nie toczy się przeciwko mnie żadne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postępowanie karne ani dyscyplinarne w tym zakresie.</w:t>
      </w:r>
    </w:p>
    <w:p w14:paraId="17DC2070" w14:textId="06804132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Ponadto oświadczam, że zapoznałem/-</w:t>
      </w:r>
      <w:proofErr w:type="spellStart"/>
      <w:r w:rsidRPr="0095119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51195">
        <w:rPr>
          <w:rFonts w:ascii="Times New Roman" w:hAnsi="Times New Roman" w:cs="Times New Roman"/>
          <w:sz w:val="24"/>
          <w:szCs w:val="24"/>
        </w:rPr>
        <w:t xml:space="preserve"> się z zasadami ochrony dzieci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="0077427C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 xml:space="preserve">w </w:t>
      </w:r>
      <w:r w:rsidR="0077427C">
        <w:rPr>
          <w:rFonts w:ascii="Times New Roman" w:hAnsi="Times New Roman" w:cs="Times New Roman"/>
          <w:sz w:val="24"/>
          <w:szCs w:val="24"/>
        </w:rPr>
        <w:t>Filii</w:t>
      </w:r>
      <w:r w:rsidR="0077427C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77427C">
        <w:rPr>
          <w:rFonts w:ascii="Times New Roman" w:hAnsi="Times New Roman" w:cs="Times New Roman"/>
          <w:sz w:val="24"/>
          <w:szCs w:val="24"/>
        </w:rPr>
        <w:t>Centrum</w:t>
      </w:r>
      <w:r w:rsidR="0077427C" w:rsidRPr="00951195">
        <w:rPr>
          <w:rFonts w:ascii="Times New Roman" w:hAnsi="Times New Roman" w:cs="Times New Roman"/>
          <w:sz w:val="24"/>
          <w:szCs w:val="24"/>
        </w:rPr>
        <w:t xml:space="preserve"> </w:t>
      </w:r>
      <w:r w:rsidR="0077427C">
        <w:rPr>
          <w:rFonts w:ascii="Times New Roman" w:hAnsi="Times New Roman" w:cs="Times New Roman"/>
          <w:sz w:val="24"/>
          <w:szCs w:val="24"/>
        </w:rPr>
        <w:t xml:space="preserve">Rehabilitacyjno-Terapeutyczne </w:t>
      </w:r>
      <w:r w:rsidR="0077427C" w:rsidRPr="00951195">
        <w:rPr>
          <w:rFonts w:ascii="Times New Roman" w:hAnsi="Times New Roman" w:cs="Times New Roman"/>
          <w:sz w:val="24"/>
          <w:szCs w:val="24"/>
        </w:rPr>
        <w:t>Spółka z o.o.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77427C">
        <w:rPr>
          <w:rFonts w:ascii="Times New Roman" w:hAnsi="Times New Roman" w:cs="Times New Roman"/>
          <w:sz w:val="24"/>
          <w:szCs w:val="24"/>
        </w:rPr>
        <w:t>Bielsku-Białej;</w:t>
      </w:r>
      <w:r w:rsidRPr="00951195">
        <w:rPr>
          <w:rFonts w:ascii="Times New Roman" w:hAnsi="Times New Roman" w:cs="Times New Roman"/>
          <w:sz w:val="24"/>
          <w:szCs w:val="24"/>
        </w:rPr>
        <w:t xml:space="preserve"> </w:t>
      </w:r>
      <w:r w:rsidR="0077427C">
        <w:rPr>
          <w:rFonts w:ascii="Times New Roman" w:hAnsi="Times New Roman" w:cs="Times New Roman"/>
          <w:sz w:val="24"/>
          <w:szCs w:val="24"/>
        </w:rPr>
        <w:br/>
      </w:r>
      <w:r w:rsidRPr="00951195">
        <w:rPr>
          <w:rFonts w:ascii="Times New Roman" w:hAnsi="Times New Roman" w:cs="Times New Roman"/>
          <w:sz w:val="24"/>
          <w:szCs w:val="24"/>
        </w:rPr>
        <w:t xml:space="preserve">ul. </w:t>
      </w:r>
      <w:r w:rsidR="0077427C">
        <w:rPr>
          <w:rFonts w:ascii="Times New Roman" w:hAnsi="Times New Roman" w:cs="Times New Roman"/>
          <w:sz w:val="24"/>
          <w:szCs w:val="24"/>
        </w:rPr>
        <w:t xml:space="preserve">Legionów 26/28 </w:t>
      </w:r>
      <w:r w:rsidRPr="00951195">
        <w:rPr>
          <w:rFonts w:ascii="Times New Roman" w:hAnsi="Times New Roman" w:cs="Times New Roman"/>
          <w:sz w:val="24"/>
          <w:szCs w:val="24"/>
        </w:rPr>
        <w:t xml:space="preserve"> i zobowiązuję się do ich przestrzegania.</w:t>
      </w:r>
    </w:p>
    <w:p w14:paraId="72D51EB5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75080488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(podpis)</w:t>
      </w:r>
    </w:p>
    <w:p w14:paraId="63F59405" w14:textId="77777777" w:rsidR="00356B39" w:rsidRDefault="0077427C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6B1BAD5A" w14:textId="77777777" w:rsidR="002907A0" w:rsidRDefault="002907A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2BC22" w14:textId="4D87BAF2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lastRenderedPageBreak/>
        <w:t>Załącznik nr 3 do Standardów Ochrony Małoletnich</w:t>
      </w:r>
    </w:p>
    <w:p w14:paraId="31183F64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0A44AD68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miejscowość, data</w:t>
      </w:r>
    </w:p>
    <w:p w14:paraId="539C984D" w14:textId="77777777" w:rsidR="0077427C" w:rsidRDefault="0077427C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12D24" w14:textId="77777777" w:rsidR="0077427C" w:rsidRDefault="0077427C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4BDCC" w14:textId="1CFB953F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Oświadczenie o znajomości i przestrzeganiu zasad zawartych w Standardach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Ochrony Małoletnich</w:t>
      </w:r>
    </w:p>
    <w:p w14:paraId="6CDF9F15" w14:textId="5B5C8A90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Ja,...........................................................................................................................,posiadający/-a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numer PESEL............................................................................................,oświadczam, że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zapoznałam/em się ze Standardami Ochrony Małoletnich stosowanymi w</w:t>
      </w:r>
    </w:p>
    <w:p w14:paraId="59E6E635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………………………………………………………………………………………oraz</w:t>
      </w:r>
    </w:p>
    <w:p w14:paraId="0A1A6995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deklaruję, że będę ich przestrzegać.</w:t>
      </w:r>
    </w:p>
    <w:p w14:paraId="325122F1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6DB638A9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Podpis</w:t>
      </w:r>
    </w:p>
    <w:p w14:paraId="1E4BCA43" w14:textId="77777777" w:rsidR="00356B39" w:rsidRDefault="0077427C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7C84CC0E" w14:textId="77777777" w:rsidR="002907A0" w:rsidRDefault="0077427C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02A8A5AE" w14:textId="1FD654ED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lastRenderedPageBreak/>
        <w:t>Załącznik nr 4 do Standardów Ochrony Małoletnich</w:t>
      </w:r>
    </w:p>
    <w:p w14:paraId="1AE8C879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OBOWIĄZUJACA KARTA INTERWENCJI</w:t>
      </w:r>
    </w:p>
    <w:p w14:paraId="5FF8985B" w14:textId="77777777" w:rsidR="0077427C" w:rsidRDefault="0077427C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1FC15" w14:textId="77777777" w:rsidR="0077427C" w:rsidRDefault="0077427C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F8FA4" w14:textId="09B041DA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77427C">
        <w:rPr>
          <w:rFonts w:ascii="Times New Roman" w:hAnsi="Times New Roman" w:cs="Times New Roman"/>
          <w:sz w:val="24"/>
          <w:szCs w:val="24"/>
        </w:rPr>
        <w:t>M</w:t>
      </w:r>
      <w:r w:rsidRPr="00951195">
        <w:rPr>
          <w:rFonts w:ascii="Times New Roman" w:hAnsi="Times New Roman" w:cs="Times New Roman"/>
          <w:sz w:val="24"/>
          <w:szCs w:val="24"/>
        </w:rPr>
        <w:t>ałoletniego</w:t>
      </w:r>
    </w:p>
    <w:p w14:paraId="40167493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3882F7C1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Przyczyna interwencji (forma krzywdzenia)</w:t>
      </w:r>
    </w:p>
    <w:p w14:paraId="1367847A" w14:textId="0F560F78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742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51FC3D" w14:textId="6C844072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  <w:r w:rsidR="0077427C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35466150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Osoba zgłaszająca interwencję</w:t>
      </w:r>
    </w:p>
    <w:p w14:paraId="681019E5" w14:textId="3E5FC03A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7427C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1482756" w14:textId="46A53C72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Opis działań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podjętych przez</w:t>
      </w:r>
      <w:r w:rsidR="0077427C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personel</w:t>
      </w:r>
      <w:r w:rsidR="0077427C">
        <w:rPr>
          <w:rFonts w:ascii="Times New Roman" w:hAnsi="Times New Roman" w:cs="Times New Roman"/>
          <w:sz w:val="24"/>
          <w:szCs w:val="24"/>
        </w:rPr>
        <w:t>:</w:t>
      </w:r>
    </w:p>
    <w:p w14:paraId="3819CCCF" w14:textId="7BDF933E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……………………......</w:t>
      </w:r>
      <w:r w:rsidR="007742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D2EE60" w14:textId="22667126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Data Działani</w:t>
      </w:r>
      <w:r w:rsidR="0077427C">
        <w:rPr>
          <w:rFonts w:ascii="Times New Roman" w:hAnsi="Times New Roman" w:cs="Times New Roman"/>
          <w:sz w:val="24"/>
          <w:szCs w:val="24"/>
        </w:rPr>
        <w:t>a…………………………………………………………………………………...</w:t>
      </w:r>
    </w:p>
    <w:p w14:paraId="40CC2234" w14:textId="566446FA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Forma podjętej interwencji</w:t>
      </w:r>
      <w:r w:rsidR="00837D6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(zakreślić właściwe)</w:t>
      </w:r>
      <w:r w:rsidR="00837D67">
        <w:rPr>
          <w:rFonts w:ascii="Times New Roman" w:hAnsi="Times New Roman" w:cs="Times New Roman"/>
          <w:sz w:val="24"/>
          <w:szCs w:val="24"/>
        </w:rPr>
        <w:t>:</w:t>
      </w:r>
    </w:p>
    <w:p w14:paraId="72490086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Zawiadomienie policji</w:t>
      </w:r>
    </w:p>
    <w:p w14:paraId="00538A3A" w14:textId="0A996C5D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Zawiadomienie o popełnieniu</w:t>
      </w:r>
      <w:r w:rsidR="00837D6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przestępstwa</w:t>
      </w:r>
    </w:p>
    <w:p w14:paraId="1FEA91F0" w14:textId="77777777" w:rsid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Inny rodzaj interwencji (jaki?)</w:t>
      </w:r>
    </w:p>
    <w:p w14:paraId="06E30CF3" w14:textId="0D0E6654" w:rsidR="00837D67" w:rsidRPr="00951195" w:rsidRDefault="00837D67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6BDC616" w14:textId="2B0787EF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Dane dotyczące interwencji</w:t>
      </w:r>
      <w:r w:rsidR="00837D6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(nazwa organu, do którego</w:t>
      </w:r>
      <w:r w:rsidR="00837D67">
        <w:rPr>
          <w:rFonts w:ascii="Times New Roman" w:hAnsi="Times New Roman" w:cs="Times New Roman"/>
          <w:sz w:val="24"/>
          <w:szCs w:val="24"/>
        </w:rPr>
        <w:t xml:space="preserve"> </w:t>
      </w:r>
      <w:r w:rsidRPr="00951195">
        <w:rPr>
          <w:rFonts w:ascii="Times New Roman" w:hAnsi="Times New Roman" w:cs="Times New Roman"/>
          <w:sz w:val="24"/>
          <w:szCs w:val="24"/>
        </w:rPr>
        <w:t>zgłoszono interwencję) i data interwencji</w:t>
      </w:r>
    </w:p>
    <w:p w14:paraId="19653554" w14:textId="019C65B1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  <w:r w:rsidR="00837D6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ABB8A3E" w14:textId="77777777" w:rsidR="00951195" w:rsidRPr="00951195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Wyniki interwencji:</w:t>
      </w:r>
    </w:p>
    <w:p w14:paraId="76CC4088" w14:textId="618AA657" w:rsidR="00951195" w:rsidRDefault="00837D67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D</w:t>
      </w:r>
      <w:r w:rsidR="00951195" w:rsidRPr="00951195">
        <w:rPr>
          <w:rFonts w:ascii="Times New Roman" w:hAnsi="Times New Roman" w:cs="Times New Roman"/>
          <w:sz w:val="24"/>
          <w:szCs w:val="24"/>
        </w:rPr>
        <w:t>ziałania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1195" w:rsidRPr="00951195">
        <w:rPr>
          <w:rFonts w:ascii="Times New Roman" w:hAnsi="Times New Roman" w:cs="Times New Roman"/>
          <w:sz w:val="24"/>
          <w:szCs w:val="24"/>
        </w:rPr>
        <w:t>organów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195" w:rsidRPr="00951195">
        <w:rPr>
          <w:rFonts w:ascii="Times New Roman" w:hAnsi="Times New Roman" w:cs="Times New Roman"/>
          <w:sz w:val="24"/>
          <w:szCs w:val="24"/>
        </w:rPr>
        <w:t>sprawiedliwości</w:t>
      </w:r>
    </w:p>
    <w:p w14:paraId="18372D5D" w14:textId="6F975724" w:rsidR="00837D67" w:rsidRPr="00951195" w:rsidRDefault="00837D67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4D49061" w14:textId="0CD651F6" w:rsidR="00951195" w:rsidRDefault="00837D67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51195" w:rsidRPr="00951195">
        <w:rPr>
          <w:rFonts w:ascii="Times New Roman" w:hAnsi="Times New Roman" w:cs="Times New Roman"/>
          <w:sz w:val="24"/>
          <w:szCs w:val="24"/>
        </w:rPr>
        <w:t xml:space="preserve">ziałania </w:t>
      </w:r>
      <w:r>
        <w:rPr>
          <w:rFonts w:ascii="Times New Roman" w:hAnsi="Times New Roman" w:cs="Times New Roman"/>
          <w:sz w:val="24"/>
          <w:szCs w:val="24"/>
        </w:rPr>
        <w:t>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Centrum</w:t>
      </w:r>
      <w:r w:rsidRPr="00951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Rehabilitacyjno-Terapeutyczne </w:t>
      </w:r>
      <w:r w:rsidRPr="00951195">
        <w:rPr>
          <w:rFonts w:ascii="Times New Roman" w:hAnsi="Times New Roman" w:cs="Times New Roman"/>
          <w:sz w:val="24"/>
          <w:szCs w:val="24"/>
        </w:rPr>
        <w:t>Spółka z o.o.</w:t>
      </w:r>
    </w:p>
    <w:p w14:paraId="3A387E49" w14:textId="79ADC4C3" w:rsidR="00837D67" w:rsidRDefault="00837D67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36A620" w14:textId="77777777" w:rsidR="00C72550" w:rsidRPr="00951195" w:rsidRDefault="00C72550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AA871" w14:textId="39B38D2A" w:rsidR="0069130F" w:rsidRDefault="00951195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t>Data: Działanie:</w:t>
      </w:r>
    </w:p>
    <w:p w14:paraId="7590023C" w14:textId="77777777" w:rsidR="00792B81" w:rsidRDefault="00792B81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F5F29" w14:textId="77777777" w:rsidR="00792B81" w:rsidRDefault="00792B81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7F5ED" w14:textId="77777777" w:rsidR="00792B81" w:rsidRDefault="00792B81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8DC2F" w14:textId="77777777" w:rsidR="00792B81" w:rsidRDefault="00792B81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2A8FB" w14:textId="77777777" w:rsidR="00356B39" w:rsidRDefault="00356B39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CA6A4" w14:textId="77777777" w:rsidR="00356B39" w:rsidRDefault="00356B39" w:rsidP="00642E1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75A64" w14:textId="77777777" w:rsidR="002907A0" w:rsidRDefault="002907A0" w:rsidP="00642E1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9C225" w14:textId="0D952BA0" w:rsidR="00642E14" w:rsidRPr="00642E14" w:rsidRDefault="00642E14" w:rsidP="00642E1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1195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356B39">
        <w:rPr>
          <w:rFonts w:ascii="Times New Roman" w:hAnsi="Times New Roman" w:cs="Times New Roman"/>
          <w:sz w:val="24"/>
          <w:szCs w:val="24"/>
        </w:rPr>
        <w:t>5</w:t>
      </w:r>
      <w:r w:rsidRPr="00951195">
        <w:rPr>
          <w:rFonts w:ascii="Times New Roman" w:hAnsi="Times New Roman" w:cs="Times New Roman"/>
          <w:sz w:val="24"/>
          <w:szCs w:val="24"/>
        </w:rPr>
        <w:t xml:space="preserve"> do Standardów Ochrony Małoletnich</w:t>
      </w:r>
      <w:r w:rsidRPr="00642E1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642E14">
        <w:rPr>
          <w:rFonts w:ascii="Times New Roman" w:hAnsi="Times New Roman" w:cs="Times New Roman"/>
          <w:bCs/>
          <w:sz w:val="24"/>
          <w:szCs w:val="24"/>
        </w:rPr>
        <w:t xml:space="preserve">ejestr </w:t>
      </w:r>
      <w:r>
        <w:rPr>
          <w:rFonts w:ascii="Times New Roman" w:hAnsi="Times New Roman" w:cs="Times New Roman"/>
          <w:bCs/>
          <w:sz w:val="24"/>
          <w:szCs w:val="24"/>
        </w:rPr>
        <w:t xml:space="preserve">interwencji </w:t>
      </w:r>
      <w:r w:rsidRPr="00642E14">
        <w:rPr>
          <w:rFonts w:ascii="Times New Roman" w:hAnsi="Times New Roman" w:cs="Times New Roman"/>
          <w:bCs/>
          <w:sz w:val="24"/>
          <w:szCs w:val="24"/>
        </w:rPr>
        <w:t>podejrzenia krzywdzenia lub krzywdzenia małoletnich</w:t>
      </w:r>
    </w:p>
    <w:tbl>
      <w:tblPr>
        <w:tblStyle w:val="Tabela-Siatka"/>
        <w:tblW w:w="11263" w:type="dxa"/>
        <w:tblInd w:w="-998" w:type="dxa"/>
        <w:tblLook w:val="04A0" w:firstRow="1" w:lastRow="0" w:firstColumn="1" w:lastColumn="0" w:noHBand="0" w:noVBand="1"/>
      </w:tblPr>
      <w:tblGrid>
        <w:gridCol w:w="446"/>
        <w:gridCol w:w="990"/>
        <w:gridCol w:w="1049"/>
        <w:gridCol w:w="2053"/>
        <w:gridCol w:w="2151"/>
        <w:gridCol w:w="2287"/>
        <w:gridCol w:w="1434"/>
        <w:gridCol w:w="853"/>
      </w:tblGrid>
      <w:tr w:rsidR="00642E14" w:rsidRPr="0029497E" w14:paraId="66CB2CD0" w14:textId="77777777" w:rsidTr="00642E14">
        <w:trPr>
          <w:trHeight w:val="1582"/>
        </w:trPr>
        <w:tc>
          <w:tcPr>
            <w:tcW w:w="446" w:type="dxa"/>
          </w:tcPr>
          <w:p w14:paraId="7AAA0F02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29497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L.p.</w:t>
            </w:r>
          </w:p>
        </w:tc>
        <w:tc>
          <w:tcPr>
            <w:tcW w:w="990" w:type="dxa"/>
          </w:tcPr>
          <w:p w14:paraId="690EAC72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29497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Imię i nazwisko małoletniego, </w:t>
            </w:r>
          </w:p>
        </w:tc>
        <w:tc>
          <w:tcPr>
            <w:tcW w:w="1049" w:type="dxa"/>
          </w:tcPr>
          <w:p w14:paraId="72FA80D4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29497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 i miejsce interwencji, osoba interweniująca</w:t>
            </w:r>
          </w:p>
        </w:tc>
        <w:tc>
          <w:tcPr>
            <w:tcW w:w="2053" w:type="dxa"/>
          </w:tcPr>
          <w:p w14:paraId="0F2D490B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29497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Rodzaj krzywdzenia, osoba krzywdząca lub podejrzana o krzywdzenie małoletniego</w:t>
            </w:r>
          </w:p>
        </w:tc>
        <w:tc>
          <w:tcPr>
            <w:tcW w:w="2151" w:type="dxa"/>
          </w:tcPr>
          <w:p w14:paraId="5757E092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29497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Zastosowane procedury i formy pomocy małoletniemu</w:t>
            </w:r>
          </w:p>
        </w:tc>
        <w:tc>
          <w:tcPr>
            <w:tcW w:w="2287" w:type="dxa"/>
          </w:tcPr>
          <w:p w14:paraId="614F1602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29497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Powiadomione osoby, instytucje, organy zewnętrzne</w:t>
            </w:r>
          </w:p>
        </w:tc>
        <w:tc>
          <w:tcPr>
            <w:tcW w:w="1434" w:type="dxa"/>
          </w:tcPr>
          <w:p w14:paraId="320C23D1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29497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Uwagi</w:t>
            </w:r>
          </w:p>
        </w:tc>
        <w:tc>
          <w:tcPr>
            <w:tcW w:w="853" w:type="dxa"/>
          </w:tcPr>
          <w:p w14:paraId="16C6E1A5" w14:textId="752694B6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29497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Podpis 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kierownika</w:t>
            </w:r>
          </w:p>
        </w:tc>
      </w:tr>
      <w:tr w:rsidR="00642E14" w:rsidRPr="0029497E" w14:paraId="76D07066" w14:textId="77777777" w:rsidTr="00642E14">
        <w:trPr>
          <w:trHeight w:val="2598"/>
        </w:trPr>
        <w:tc>
          <w:tcPr>
            <w:tcW w:w="446" w:type="dxa"/>
          </w:tcPr>
          <w:p w14:paraId="1B831868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29497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990" w:type="dxa"/>
          </w:tcPr>
          <w:p w14:paraId="0F4C1664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  <w:p w14:paraId="7503AE2D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  <w:p w14:paraId="293DE8DD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49" w:type="dxa"/>
          </w:tcPr>
          <w:p w14:paraId="471B2B25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053" w:type="dxa"/>
          </w:tcPr>
          <w:p w14:paraId="78530181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151" w:type="dxa"/>
          </w:tcPr>
          <w:p w14:paraId="236DB49D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287" w:type="dxa"/>
          </w:tcPr>
          <w:p w14:paraId="42B6C387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434" w:type="dxa"/>
          </w:tcPr>
          <w:p w14:paraId="7877D95F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853" w:type="dxa"/>
          </w:tcPr>
          <w:p w14:paraId="28DB0EB8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</w:tr>
      <w:tr w:rsidR="00642E14" w:rsidRPr="0029497E" w14:paraId="795CDB41" w14:textId="77777777" w:rsidTr="00642E14">
        <w:trPr>
          <w:trHeight w:val="2598"/>
        </w:trPr>
        <w:tc>
          <w:tcPr>
            <w:tcW w:w="446" w:type="dxa"/>
          </w:tcPr>
          <w:p w14:paraId="3574E4CD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29497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990" w:type="dxa"/>
          </w:tcPr>
          <w:p w14:paraId="607A6E1A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  <w:p w14:paraId="53DECF49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  <w:p w14:paraId="25C2F651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49" w:type="dxa"/>
          </w:tcPr>
          <w:p w14:paraId="43705040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053" w:type="dxa"/>
          </w:tcPr>
          <w:p w14:paraId="46C38463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151" w:type="dxa"/>
          </w:tcPr>
          <w:p w14:paraId="55BA9B56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287" w:type="dxa"/>
          </w:tcPr>
          <w:p w14:paraId="72E6161E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434" w:type="dxa"/>
          </w:tcPr>
          <w:p w14:paraId="7FEB81F8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853" w:type="dxa"/>
          </w:tcPr>
          <w:p w14:paraId="08E5F7B7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</w:tr>
      <w:tr w:rsidR="00642E14" w:rsidRPr="0029497E" w14:paraId="41EED5DF" w14:textId="77777777" w:rsidTr="00642E14">
        <w:trPr>
          <w:trHeight w:val="2598"/>
        </w:trPr>
        <w:tc>
          <w:tcPr>
            <w:tcW w:w="446" w:type="dxa"/>
          </w:tcPr>
          <w:p w14:paraId="7A543A28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29497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990" w:type="dxa"/>
          </w:tcPr>
          <w:p w14:paraId="0C47FFF4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  <w:p w14:paraId="4132EB03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  <w:p w14:paraId="596EB4D8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49" w:type="dxa"/>
          </w:tcPr>
          <w:p w14:paraId="071CABBF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053" w:type="dxa"/>
          </w:tcPr>
          <w:p w14:paraId="71F579BA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151" w:type="dxa"/>
          </w:tcPr>
          <w:p w14:paraId="714BCF60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287" w:type="dxa"/>
          </w:tcPr>
          <w:p w14:paraId="045F8AFE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434" w:type="dxa"/>
          </w:tcPr>
          <w:p w14:paraId="6063E227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853" w:type="dxa"/>
          </w:tcPr>
          <w:p w14:paraId="72E7CEA0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</w:tr>
      <w:tr w:rsidR="00642E14" w:rsidRPr="0029497E" w14:paraId="2F7C45C6" w14:textId="77777777" w:rsidTr="00642E14">
        <w:trPr>
          <w:trHeight w:val="2568"/>
        </w:trPr>
        <w:tc>
          <w:tcPr>
            <w:tcW w:w="446" w:type="dxa"/>
          </w:tcPr>
          <w:p w14:paraId="028FAEB2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29497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990" w:type="dxa"/>
          </w:tcPr>
          <w:p w14:paraId="5D2D9E9B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  <w:p w14:paraId="3A2A8624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  <w:p w14:paraId="0C68D7CA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49" w:type="dxa"/>
          </w:tcPr>
          <w:p w14:paraId="2D2B2984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053" w:type="dxa"/>
          </w:tcPr>
          <w:p w14:paraId="6BE46B37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151" w:type="dxa"/>
          </w:tcPr>
          <w:p w14:paraId="34F21B03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287" w:type="dxa"/>
          </w:tcPr>
          <w:p w14:paraId="470309A5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434" w:type="dxa"/>
          </w:tcPr>
          <w:p w14:paraId="5A95EAB0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853" w:type="dxa"/>
          </w:tcPr>
          <w:p w14:paraId="4459436B" w14:textId="77777777" w:rsidR="00642E14" w:rsidRPr="0029497E" w:rsidRDefault="00642E14" w:rsidP="00DE0B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</w:tr>
    </w:tbl>
    <w:p w14:paraId="002AAD00" w14:textId="77777777" w:rsidR="00642E14" w:rsidRDefault="00642E14" w:rsidP="005612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2E14" w:rsidSect="00642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D7C03"/>
    <w:multiLevelType w:val="hybridMultilevel"/>
    <w:tmpl w:val="918AC732"/>
    <w:lvl w:ilvl="0" w:tplc="3DC0824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84615"/>
    <w:multiLevelType w:val="hybridMultilevel"/>
    <w:tmpl w:val="28B28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877CE"/>
    <w:multiLevelType w:val="hybridMultilevel"/>
    <w:tmpl w:val="C38086E2"/>
    <w:lvl w:ilvl="0" w:tplc="3DC0824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612A5"/>
    <w:multiLevelType w:val="hybridMultilevel"/>
    <w:tmpl w:val="0E22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2617B"/>
    <w:multiLevelType w:val="hybridMultilevel"/>
    <w:tmpl w:val="FF2CF160"/>
    <w:lvl w:ilvl="0" w:tplc="3DC0824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81210">
    <w:abstractNumId w:val="1"/>
  </w:num>
  <w:num w:numId="2" w16cid:durableId="956374964">
    <w:abstractNumId w:val="3"/>
  </w:num>
  <w:num w:numId="3" w16cid:durableId="2109428638">
    <w:abstractNumId w:val="2"/>
  </w:num>
  <w:num w:numId="4" w16cid:durableId="139541334">
    <w:abstractNumId w:val="0"/>
  </w:num>
  <w:num w:numId="5" w16cid:durableId="801197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95"/>
    <w:rsid w:val="000636E9"/>
    <w:rsid w:val="000D2BE9"/>
    <w:rsid w:val="001274E0"/>
    <w:rsid w:val="002907A0"/>
    <w:rsid w:val="00326B1E"/>
    <w:rsid w:val="00356B39"/>
    <w:rsid w:val="0036692A"/>
    <w:rsid w:val="003844F9"/>
    <w:rsid w:val="004C004C"/>
    <w:rsid w:val="004C4284"/>
    <w:rsid w:val="004D703F"/>
    <w:rsid w:val="00502524"/>
    <w:rsid w:val="00561254"/>
    <w:rsid w:val="00642E14"/>
    <w:rsid w:val="00664914"/>
    <w:rsid w:val="00667E85"/>
    <w:rsid w:val="0069130F"/>
    <w:rsid w:val="006B1383"/>
    <w:rsid w:val="0077427C"/>
    <w:rsid w:val="00792B81"/>
    <w:rsid w:val="00801207"/>
    <w:rsid w:val="00804626"/>
    <w:rsid w:val="00837D67"/>
    <w:rsid w:val="00895C16"/>
    <w:rsid w:val="008A0E93"/>
    <w:rsid w:val="00903623"/>
    <w:rsid w:val="00915F17"/>
    <w:rsid w:val="00951195"/>
    <w:rsid w:val="00957126"/>
    <w:rsid w:val="009E2C3F"/>
    <w:rsid w:val="00B44CBE"/>
    <w:rsid w:val="00C72550"/>
    <w:rsid w:val="00E0261F"/>
    <w:rsid w:val="00EB65E1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0A33"/>
  <w15:chartTrackingRefBased/>
  <w15:docId w15:val="{B9AEFAAC-BDA6-4EB2-AD67-0996E857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5E1"/>
    <w:pPr>
      <w:ind w:left="720"/>
      <w:contextualSpacing/>
    </w:pPr>
  </w:style>
  <w:style w:type="table" w:styleId="Tabela-Siatka">
    <w:name w:val="Table Grid"/>
    <w:basedOn w:val="Standardowy"/>
    <w:uiPriority w:val="39"/>
    <w:rsid w:val="00792B8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4668</Words>
  <Characters>28009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Piątek ORW Filii Niepubliczna Poradnia Filii</dc:creator>
  <cp:keywords/>
  <dc:description/>
  <cp:lastModifiedBy>Danuta Prochot</cp:lastModifiedBy>
  <cp:revision>3</cp:revision>
  <cp:lastPrinted>2024-08-06T12:24:00Z</cp:lastPrinted>
  <dcterms:created xsi:type="dcterms:W3CDTF">2024-08-08T06:15:00Z</dcterms:created>
  <dcterms:modified xsi:type="dcterms:W3CDTF">2024-08-08T06:28:00Z</dcterms:modified>
</cp:coreProperties>
</file>